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7788F" w:rsidR="00CE44E9" w:rsidP="42975BD3" w:rsidRDefault="00CE44E9" w14:paraId="13C72CA4" w14:textId="13E17F82">
      <w:pPr>
        <w:spacing w:line="480" w:lineRule="auto"/>
        <w:contextualSpacing/>
        <w:jc w:val="center"/>
        <w:rPr>
          <w:rFonts w:ascii="Times New Roman" w:hAnsi="Times New Roman" w:eastAsia="Times New Roman" w:cs="Times New Roman"/>
          <w:sz w:val="24"/>
          <w:szCs w:val="24"/>
        </w:rPr>
      </w:pPr>
    </w:p>
    <w:p w:rsidRPr="00B7788F" w:rsidR="005A6070" w:rsidP="42975BD3" w:rsidRDefault="005A6070" w14:paraId="4CE56243" w14:textId="16F77B7C">
      <w:pPr>
        <w:spacing w:line="480" w:lineRule="auto"/>
        <w:contextualSpacing/>
        <w:jc w:val="center"/>
        <w:rPr>
          <w:rFonts w:ascii="Times New Roman" w:hAnsi="Times New Roman" w:eastAsia="Times New Roman" w:cs="Times New Roman"/>
          <w:sz w:val="24"/>
          <w:szCs w:val="24"/>
        </w:rPr>
      </w:pPr>
    </w:p>
    <w:p w:rsidRPr="00B7788F" w:rsidR="005A6070" w:rsidP="42975BD3" w:rsidRDefault="005A6070" w14:paraId="2F49010A" w14:textId="1EB9B0EE">
      <w:pPr>
        <w:spacing w:line="480" w:lineRule="auto"/>
        <w:contextualSpacing/>
        <w:jc w:val="center"/>
        <w:rPr>
          <w:rFonts w:ascii="Times New Roman" w:hAnsi="Times New Roman" w:eastAsia="Times New Roman" w:cs="Times New Roman"/>
          <w:sz w:val="24"/>
          <w:szCs w:val="24"/>
        </w:rPr>
      </w:pPr>
    </w:p>
    <w:p w:rsidRPr="00B7788F" w:rsidR="005A6070" w:rsidP="42975BD3" w:rsidRDefault="005A6070" w14:paraId="54C55B33" w14:textId="32488AF8">
      <w:pPr>
        <w:spacing w:line="480" w:lineRule="auto"/>
        <w:contextualSpacing/>
        <w:jc w:val="center"/>
        <w:rPr>
          <w:rFonts w:ascii="Times New Roman" w:hAnsi="Times New Roman" w:eastAsia="Times New Roman" w:cs="Times New Roman"/>
          <w:sz w:val="24"/>
          <w:szCs w:val="24"/>
        </w:rPr>
      </w:pPr>
    </w:p>
    <w:p w:rsidRPr="00B7788F" w:rsidR="005A6070" w:rsidP="42975BD3" w:rsidRDefault="005A6070" w14:paraId="240824F6" w14:textId="677EB52D">
      <w:pPr>
        <w:spacing w:line="480" w:lineRule="auto"/>
        <w:contextualSpacing/>
        <w:jc w:val="center"/>
        <w:rPr>
          <w:rFonts w:ascii="Times New Roman" w:hAnsi="Times New Roman" w:eastAsia="Times New Roman" w:cs="Times New Roman"/>
          <w:sz w:val="24"/>
          <w:szCs w:val="24"/>
        </w:rPr>
      </w:pPr>
    </w:p>
    <w:p w:rsidRPr="00B7788F" w:rsidR="005A6070" w:rsidP="42975BD3" w:rsidRDefault="005A6070" w14:paraId="02F967F4" w14:textId="35159EA2">
      <w:pPr>
        <w:spacing w:line="480" w:lineRule="auto"/>
        <w:contextualSpacing/>
        <w:jc w:val="center"/>
        <w:rPr>
          <w:rFonts w:ascii="Times New Roman" w:hAnsi="Times New Roman" w:eastAsia="Times New Roman" w:cs="Times New Roman"/>
          <w:sz w:val="24"/>
          <w:szCs w:val="24"/>
        </w:rPr>
      </w:pPr>
    </w:p>
    <w:p w:rsidRPr="00B7788F" w:rsidR="005A6070" w:rsidP="42975BD3" w:rsidRDefault="005A6070" w14:paraId="19738007" w14:textId="7F03487B">
      <w:pPr>
        <w:spacing w:line="480" w:lineRule="auto"/>
        <w:contextualSpacing/>
        <w:jc w:val="center"/>
        <w:rPr>
          <w:rFonts w:ascii="Times New Roman" w:hAnsi="Times New Roman" w:eastAsia="Times New Roman" w:cs="Times New Roman"/>
          <w:sz w:val="24"/>
          <w:szCs w:val="24"/>
        </w:rPr>
      </w:pPr>
    </w:p>
    <w:p w:rsidRPr="00B7788F" w:rsidR="005A6070" w:rsidP="42975BD3" w:rsidRDefault="005A6070" w14:paraId="3C00A2E0" w14:textId="7F753F84">
      <w:pPr>
        <w:spacing w:line="480" w:lineRule="auto"/>
        <w:contextualSpacing/>
        <w:jc w:val="center"/>
        <w:rPr>
          <w:rFonts w:ascii="Times New Roman" w:hAnsi="Times New Roman" w:eastAsia="Times New Roman" w:cs="Times New Roman"/>
          <w:sz w:val="24"/>
          <w:szCs w:val="24"/>
        </w:rPr>
      </w:pPr>
    </w:p>
    <w:p w:rsidRPr="00B7788F" w:rsidR="009714E8" w:rsidP="42975BD3" w:rsidRDefault="009714E8" w14:paraId="3E1E9C61" w14:textId="34164017">
      <w:pPr>
        <w:spacing w:line="480" w:lineRule="auto"/>
        <w:contextualSpacing/>
        <w:jc w:val="center"/>
        <w:rPr>
          <w:rFonts w:ascii="Times New Roman" w:hAnsi="Times New Roman" w:eastAsia="Times New Roman" w:cs="Times New Roman"/>
          <w:sz w:val="24"/>
          <w:szCs w:val="24"/>
        </w:rPr>
      </w:pPr>
      <w:r w:rsidRPr="42975BD3">
        <w:rPr>
          <w:rFonts w:eastAsia="Times New Roman" w:cs="Calibri" w:cstheme="minorAscii"/>
          <w:b w:val="1"/>
          <w:bCs w:val="1"/>
          <w:sz w:val="22"/>
          <w:szCs w:val="22"/>
        </w:rPr>
        <w:fldChar w:fldCharType="begin"/>
      </w:r>
      <w:r w:rsidRPr="42975BD3">
        <w:rPr>
          <w:rFonts w:eastAsia="Times New Roman" w:cs="Calibri" w:cstheme="minorAscii"/>
          <w:b w:val="1"/>
          <w:bCs w:val="1"/>
          <w:sz w:val="22"/>
          <w:szCs w:val="22"/>
        </w:rPr>
        <w:instrText xml:space="preserve"> INCLUDEPICTURE "https://lh5.googleusercontent.com/r0TRkCtc-n1bcWEQf4_4wzXPAtCo1a62k7ZIDTGObL_s1nNG41sPij1x1e8w5IIwRy3kZpLH9aPy-r5SojhfdgB_yojgJmrr8CCxSxVoR0MiK4otQiD6vHMh4mLOChNygGt6M54x" \* MERGEFORMATINET </w:instrText>
      </w:r>
      <w:r w:rsidRPr="42975BD3">
        <w:rPr>
          <w:rFonts w:eastAsia="Times New Roman" w:cs="Calibri" w:cstheme="minorAscii"/>
          <w:b w:val="1"/>
          <w:bCs w:val="1"/>
          <w:sz w:val="22"/>
          <w:szCs w:val="22"/>
        </w:rPr>
        <w:fldChar w:fldCharType="separate"/>
      </w:r>
      <w:r w:rsidR="009714E8">
        <w:drawing>
          <wp:inline wp14:editId="149CD8F0" wp14:anchorId="102031AE">
            <wp:extent cx="2516864" cy="2728399"/>
            <wp:effectExtent l="0" t="0" r="0" b="0"/>
            <wp:docPr id="2" name="Picture 2" descr="Global Rain log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3"/>
                    <pic:cNvPicPr>
                      <a:picLocks noChangeAspect="1" noChangeArrowheads="1"/>
                    </pic:cNvPicPr>
                  </pic:nvPicPr>
                  <pic:blipFill>
                    <a:blip xmlns:r="http://schemas.openxmlformats.org/officeDocument/2006/relationships"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42975BD3">
        <w:rPr>
          <w:rFonts w:eastAsia="Times New Roman" w:cs="Calibri" w:cstheme="minorAscii"/>
          <w:b w:val="1"/>
          <w:bCs w:val="1"/>
          <w:sz w:val="22"/>
          <w:szCs w:val="22"/>
        </w:rPr>
        <w:fldChar w:fldCharType="end"/>
      </w:r>
    </w:p>
    <w:p w:rsidRPr="00B7788F" w:rsidR="009C6202" w:rsidP="42975BD3" w:rsidRDefault="009C6202" w14:paraId="0FB05981" w14:textId="4A42CA66">
      <w:pPr>
        <w:spacing w:line="480" w:lineRule="auto"/>
        <w:contextualSpacing/>
        <w:jc w:val="center"/>
        <w:rPr>
          <w:rFonts w:ascii="Times New Roman" w:hAnsi="Times New Roman" w:eastAsia="Times New Roman" w:cs="Times New Roman"/>
          <w:sz w:val="24"/>
          <w:szCs w:val="24"/>
        </w:rPr>
      </w:pPr>
    </w:p>
    <w:p w:rsidRPr="00B7788F" w:rsidR="005A6070" w:rsidP="42975BD3" w:rsidRDefault="005A6070" w14:paraId="2EC1F40F" w14:textId="61BCC2D5">
      <w:pPr>
        <w:spacing w:line="480" w:lineRule="auto"/>
        <w:contextualSpacing/>
        <w:jc w:val="center"/>
        <w:rPr>
          <w:rFonts w:ascii="Times New Roman" w:hAnsi="Times New Roman" w:eastAsia="Times New Roman" w:cs="Times New Roman"/>
          <w:sz w:val="24"/>
          <w:szCs w:val="24"/>
        </w:rPr>
      </w:pPr>
    </w:p>
    <w:p w:rsidRPr="00B7788F" w:rsidR="005A6070" w:rsidP="42975BD3" w:rsidRDefault="005A6070" w14:paraId="218B47FD" w14:textId="775569E2">
      <w:pPr>
        <w:spacing w:line="480" w:lineRule="auto"/>
        <w:contextualSpacing/>
        <w:jc w:val="center"/>
        <w:rPr>
          <w:rFonts w:ascii="Times New Roman" w:hAnsi="Times New Roman" w:eastAsia="Times New Roman" w:cs="Times New Roman"/>
          <w:sz w:val="24"/>
          <w:szCs w:val="24"/>
        </w:rPr>
      </w:pPr>
    </w:p>
    <w:p w:rsidRPr="00844A5D" w:rsidR="009F285B" w:rsidP="42975BD3" w:rsidRDefault="00C32F3D" w14:paraId="39BD8F5A" w14:textId="44CE24B7">
      <w:pPr>
        <w:pStyle w:val="Heading1"/>
        <w:spacing w:line="480" w:lineRule="auto"/>
        <w:rPr>
          <w:rFonts w:ascii="Times New Roman" w:hAnsi="Times New Roman" w:eastAsia="Times New Roman" w:cs="Times New Roman"/>
          <w:sz w:val="24"/>
          <w:szCs w:val="24"/>
        </w:rPr>
      </w:pPr>
      <w:r w:rsidRPr="42975BD3" w:rsidR="00C32F3D">
        <w:rPr>
          <w:rFonts w:ascii="Times New Roman" w:hAnsi="Times New Roman" w:eastAsia="Times New Roman" w:cs="Times New Roman"/>
          <w:sz w:val="24"/>
          <w:szCs w:val="24"/>
        </w:rPr>
        <w:t>Practices for Secure Software</w:t>
      </w:r>
      <w:r w:rsidRPr="42975BD3" w:rsidR="00277B38">
        <w:rPr>
          <w:rFonts w:ascii="Times New Roman" w:hAnsi="Times New Roman" w:eastAsia="Times New Roman" w:cs="Times New Roman"/>
          <w:sz w:val="24"/>
          <w:szCs w:val="24"/>
        </w:rPr>
        <w:t xml:space="preserve"> Report</w:t>
      </w:r>
    </w:p>
    <w:p w:rsidRPr="00B7788F" w:rsidR="009F285B" w:rsidP="42975BD3" w:rsidRDefault="009F285B" w14:paraId="33636110" w14:textId="068F81D3">
      <w:pPr>
        <w:spacing w:line="480" w:lineRule="auto"/>
        <w:contextualSpacing/>
        <w:rPr>
          <w:rFonts w:ascii="Times New Roman" w:hAnsi="Times New Roman" w:eastAsia="Times New Roman" w:cs="Times New Roman"/>
          <w:b w:val="1"/>
          <w:bCs w:val="1"/>
          <w:sz w:val="24"/>
          <w:szCs w:val="24"/>
        </w:rPr>
      </w:pPr>
    </w:p>
    <w:p w:rsidRPr="00B7788F" w:rsidR="009F285B" w:rsidP="42975BD3" w:rsidRDefault="009F285B" w14:paraId="74F06135" w14:textId="4A743B6A">
      <w:pPr>
        <w:spacing w:line="480" w:lineRule="auto"/>
        <w:contextualSpacing/>
        <w:rPr>
          <w:rFonts w:ascii="Times New Roman" w:hAnsi="Times New Roman" w:eastAsia="Times New Roman" w:cs="Times New Roman"/>
          <w:b w:val="1"/>
          <w:bCs w:val="1"/>
          <w:sz w:val="24"/>
          <w:szCs w:val="24"/>
        </w:rPr>
      </w:pPr>
      <w:r w:rsidRPr="42975BD3">
        <w:rPr>
          <w:rFonts w:ascii="Times New Roman" w:hAnsi="Times New Roman" w:eastAsia="Times New Roman" w:cs="Times New Roman"/>
          <w:b w:val="1"/>
          <w:bCs w:val="1"/>
          <w:sz w:val="24"/>
          <w:szCs w:val="24"/>
        </w:rPr>
        <w:br w:type="page"/>
      </w:r>
    </w:p>
    <w:bookmarkStart w:name="_Toc1367610133" w:displacedByCustomXml="next" w:id="0"/>
    <w:bookmarkStart w:name="_Toc1517617528" w:displacedByCustomXml="next" w:id="1"/>
    <w:sdt>
      <w:sdtPr>
        <w:id w:val="141635942"/>
        <w:docPartObj>
          <w:docPartGallery w:val="Table of Contents"/>
          <w:docPartUnique/>
        </w:docPartObj>
        <w:rPr>
          <w:rFonts w:ascii="Times New Roman" w:hAnsi="Times New Roman" w:eastAsia="Times New Roman" w:cs="Times New Roman"/>
          <w:sz w:val="24"/>
          <w:szCs w:val="24"/>
        </w:rPr>
      </w:sdtPr>
      <w:sdtEndPr>
        <w:rPr>
          <w:rFonts w:cs="" w:cstheme="minorBidi"/>
          <w:noProof/>
          <w:sz w:val="22"/>
          <w:szCs w:val="22"/>
        </w:rPr>
      </w:sdtEndPr>
      <w:sdtContent>
        <w:p w:rsidRPr="00FF5CF5" w:rsidR="00FF5CF5" w:rsidP="42975BD3" w:rsidRDefault="00940B1A" w14:paraId="5B237A03" w14:textId="4233EB61">
          <w:pPr>
            <w:pStyle w:val="TOCHeading"/>
            <w:spacing w:line="480" w:lineRule="auto"/>
            <w:rPr>
              <w:rStyle w:val="Heading2Char"/>
              <w:rFonts w:ascii="Times New Roman" w:hAnsi="Times New Roman" w:eastAsia="Times New Roman" w:cs="Times New Roman"/>
              <w:sz w:val="24"/>
              <w:szCs w:val="24"/>
            </w:rPr>
          </w:pPr>
          <w:r w:rsidRPr="42975BD3" w:rsidR="00940B1A">
            <w:rPr>
              <w:rStyle w:val="Heading2Char"/>
            </w:rPr>
            <w:t>Table of Content</w:t>
          </w:r>
          <w:r w:rsidRPr="42975BD3" w:rsidR="00FF5CF5">
            <w:rPr>
              <w:rStyle w:val="Heading2Char"/>
            </w:rPr>
            <w:t>s</w:t>
          </w:r>
          <w:bookmarkEnd w:id="1"/>
          <w:bookmarkEnd w:id="0"/>
        </w:p>
        <w:p w:rsidR="00403219" w:rsidP="42975BD3" w:rsidRDefault="00940B1A" w14:paraId="718C2BF2" w14:textId="2533AA37">
          <w:pPr>
            <w:pStyle w:val="TOC2"/>
            <w:rPr>
              <w:rFonts w:ascii="Times New Roman" w:hAnsi="Times New Roman" w:eastAsia="Times New Roman" w:cs="Times New Roman"/>
              <w:noProof/>
              <w:sz w:val="24"/>
              <w:szCs w:val="24"/>
            </w:rPr>
          </w:pPr>
          <w:r w:rsidRPr="42975BD3">
            <w:rPr>
              <w:rFonts w:cs="Calibri" w:cstheme="minorAscii"/>
              <w:caps w:val="1"/>
              <w:u w:val="single"/>
            </w:rPr>
            <w:fldChar w:fldCharType="begin"/>
          </w:r>
          <w:r w:rsidRPr="42975BD3">
            <w:rPr>
              <w:rFonts w:cs="Calibri" w:cstheme="minorAscii"/>
            </w:rPr>
            <w:instrText xml:space="preserve"> TOC \o "1-3" \h \z \u </w:instrText>
          </w:r>
          <w:r w:rsidRPr="42975BD3">
            <w:rPr>
              <w:rFonts w:cs="Calibri" w:cstheme="minorAscii"/>
              <w:caps w:val="1"/>
              <w:u w:val="single"/>
            </w:rPr>
            <w:fldChar w:fldCharType="separate"/>
          </w:r>
          <w:hyperlink w:history="1" w:anchor="_Toc102040754">
            <w:r w:rsidRPr="00FB340F" w:rsidR="00403219">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rsidR="00403219" w:rsidP="42975BD3" w:rsidRDefault="00A87E0C" w14:paraId="297EE537" w14:textId="3D92612D">
          <w:pPr>
            <w:pStyle w:val="TOC2"/>
            <w:rPr>
              <w:rFonts w:ascii="Times New Roman" w:hAnsi="Times New Roman" w:eastAsia="Times New Roman" w:cs="Times New Roman"/>
              <w:noProof/>
              <w:sz w:val="24"/>
              <w:szCs w:val="24"/>
            </w:rPr>
          </w:pPr>
          <w:hyperlink w:history="1" w:anchor="_Toc102040755">
            <w:r w:rsidRPr="00FB340F" w:rsidR="00403219">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rsidR="00403219" w:rsidP="42975BD3" w:rsidRDefault="00A87E0C" w14:paraId="042C4407" w14:textId="223C24E3">
          <w:pPr>
            <w:pStyle w:val="TOC2"/>
            <w:rPr>
              <w:rFonts w:ascii="Times New Roman" w:hAnsi="Times New Roman" w:eastAsia="Times New Roman" w:cs="Times New Roman"/>
              <w:noProof/>
              <w:sz w:val="24"/>
              <w:szCs w:val="24"/>
            </w:rPr>
          </w:pPr>
          <w:hyperlink w:history="1" w:anchor="_Toc102040756">
            <w:r w:rsidRPr="00FB340F" w:rsidR="00403219">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rsidR="00403219" w:rsidP="42975BD3" w:rsidRDefault="00A87E0C" w14:paraId="313A7A3D" w14:textId="11C30453">
          <w:pPr>
            <w:pStyle w:val="TOC2"/>
            <w:rPr>
              <w:rFonts w:ascii="Times New Roman" w:hAnsi="Times New Roman" w:eastAsia="Times New Roman" w:cs="Times New Roman"/>
              <w:noProof/>
              <w:sz w:val="24"/>
              <w:szCs w:val="24"/>
            </w:rPr>
          </w:pPr>
          <w:hyperlink w:history="1" w:anchor="_Toc102040757">
            <w:r w:rsidRPr="00FB340F" w:rsidR="00403219">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P="42975BD3" w:rsidRDefault="00A87E0C" w14:paraId="2B704AC1" w14:textId="179EC0BF">
          <w:pPr>
            <w:pStyle w:val="TOC2"/>
            <w:rPr>
              <w:rFonts w:ascii="Times New Roman" w:hAnsi="Times New Roman" w:eastAsia="Times New Roman" w:cs="Times New Roman"/>
              <w:noProof/>
              <w:sz w:val="24"/>
              <w:szCs w:val="24"/>
            </w:rPr>
          </w:pPr>
          <w:hyperlink w:history="1" w:anchor="_Toc102040758">
            <w:r w:rsidRPr="00FB340F" w:rsidR="00403219">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P="42975BD3" w:rsidRDefault="00A87E0C" w14:paraId="0DF0AABA" w14:textId="1EA418B7">
          <w:pPr>
            <w:pStyle w:val="TOC2"/>
            <w:rPr>
              <w:rFonts w:ascii="Times New Roman" w:hAnsi="Times New Roman" w:eastAsia="Times New Roman" w:cs="Times New Roman"/>
              <w:noProof/>
              <w:sz w:val="24"/>
              <w:szCs w:val="24"/>
            </w:rPr>
          </w:pPr>
          <w:hyperlink w:history="1" w:anchor="_Toc102040759">
            <w:r w:rsidRPr="00FB340F" w:rsidR="00403219">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P="42975BD3" w:rsidRDefault="00A87E0C" w14:paraId="64D26887" w14:textId="0B15B65C">
          <w:pPr>
            <w:pStyle w:val="TOC2"/>
            <w:rPr>
              <w:rFonts w:ascii="Times New Roman" w:hAnsi="Times New Roman" w:eastAsia="Times New Roman" w:cs="Times New Roman"/>
              <w:noProof/>
              <w:sz w:val="24"/>
              <w:szCs w:val="24"/>
            </w:rPr>
          </w:pPr>
          <w:hyperlink w:history="1" w:anchor="_Toc102040760">
            <w:r w:rsidRPr="00FB340F" w:rsidR="00403219">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P="42975BD3" w:rsidRDefault="00A87E0C" w14:paraId="7700DD67" w14:textId="67302045">
          <w:pPr>
            <w:pStyle w:val="TOC2"/>
            <w:rPr>
              <w:rFonts w:ascii="Times New Roman" w:hAnsi="Times New Roman" w:eastAsia="Times New Roman" w:cs="Times New Roman"/>
              <w:noProof/>
              <w:sz w:val="24"/>
              <w:szCs w:val="24"/>
            </w:rPr>
          </w:pPr>
          <w:hyperlink w:history="1" w:anchor="_Toc102040761">
            <w:r w:rsidRPr="00FB340F" w:rsidR="00403219">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P="42975BD3" w:rsidRDefault="00A87E0C" w14:paraId="773ABADD" w14:textId="512ABA2F">
          <w:pPr>
            <w:pStyle w:val="TOC2"/>
            <w:rPr>
              <w:rFonts w:ascii="Times New Roman" w:hAnsi="Times New Roman" w:eastAsia="Times New Roman" w:cs="Times New Roman"/>
              <w:noProof/>
              <w:sz w:val="24"/>
              <w:szCs w:val="24"/>
            </w:rPr>
          </w:pPr>
          <w:hyperlink w:history="1" w:anchor="_Toc102040762">
            <w:r w:rsidRPr="00FB340F" w:rsidR="00403219">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P="42975BD3" w:rsidRDefault="00A87E0C" w14:paraId="231FB9A1" w14:textId="72591295">
          <w:pPr>
            <w:pStyle w:val="TOC2"/>
            <w:rPr>
              <w:rFonts w:ascii="Times New Roman" w:hAnsi="Times New Roman" w:eastAsia="Times New Roman" w:cs="Times New Roman"/>
              <w:noProof/>
              <w:sz w:val="24"/>
              <w:szCs w:val="24"/>
            </w:rPr>
          </w:pPr>
          <w:hyperlink w:history="1" w:anchor="_Toc102040763">
            <w:r w:rsidRPr="00FB340F" w:rsidR="00403219">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P="42975BD3" w:rsidRDefault="00A87E0C" w14:paraId="13212D62" w14:textId="297E6438">
          <w:pPr>
            <w:pStyle w:val="TOC2"/>
            <w:rPr>
              <w:rFonts w:ascii="Times New Roman" w:hAnsi="Times New Roman" w:eastAsia="Times New Roman" w:cs="Times New Roman"/>
              <w:noProof/>
              <w:sz w:val="24"/>
              <w:szCs w:val="24"/>
            </w:rPr>
          </w:pPr>
          <w:hyperlink w:history="1" w:anchor="_Toc102040764">
            <w:r w:rsidRPr="00FB340F" w:rsidR="00403219">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P="42975BD3" w:rsidRDefault="00A87E0C" w14:paraId="7AD6BE8C" w14:textId="17581A89">
          <w:pPr>
            <w:pStyle w:val="TOC2"/>
            <w:rPr>
              <w:rFonts w:ascii="Times New Roman" w:hAnsi="Times New Roman" w:eastAsia="Times New Roman" w:cs="Times New Roman"/>
              <w:noProof/>
              <w:sz w:val="24"/>
              <w:szCs w:val="24"/>
            </w:rPr>
          </w:pPr>
          <w:hyperlink w:history="1" w:anchor="_Toc102040765">
            <w:r w:rsidRPr="00FB340F" w:rsidR="00403219">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Pr="00B7788F" w:rsidR="00B35185" w:rsidP="42975BD3" w:rsidRDefault="00940B1A" w14:paraId="6A4686D4" w14:textId="541C0C17">
          <w:pPr>
            <w:spacing w:line="480" w:lineRule="auto"/>
            <w:contextualSpacing/>
            <w:rPr>
              <w:rFonts w:ascii="Times New Roman" w:hAnsi="Times New Roman" w:eastAsia="Times New Roman" w:cs="Times New Roman"/>
              <w:sz w:val="24"/>
              <w:szCs w:val="24"/>
            </w:rPr>
          </w:pPr>
          <w:r w:rsidRPr="42975BD3">
            <w:rPr>
              <w:rFonts w:cs="Calibri" w:cstheme="minorAscii"/>
              <w:noProof/>
              <w:sz w:val="22"/>
              <w:szCs w:val="22"/>
            </w:rPr>
            <w:fldChar w:fldCharType="end"/>
          </w:r>
        </w:p>
      </w:sdtContent>
    </w:sdt>
    <w:p w:rsidRPr="00B7788F" w:rsidR="00C32F3D" w:rsidP="42975BD3" w:rsidRDefault="00C32F3D" w14:paraId="6C89B9AD" w14:textId="77777777">
      <w:pPr>
        <w:spacing w:line="480" w:lineRule="auto"/>
        <w:contextualSpacing/>
        <w:rPr>
          <w:rFonts w:ascii="Times New Roman" w:hAnsi="Times New Roman" w:eastAsia="Times New Roman" w:cs="Times New Roman"/>
          <w:b w:val="1"/>
          <w:bCs w:val="1"/>
          <w:sz w:val="24"/>
          <w:szCs w:val="24"/>
        </w:rPr>
      </w:pPr>
      <w:r w:rsidRPr="42975BD3">
        <w:rPr>
          <w:rFonts w:ascii="Times New Roman" w:hAnsi="Times New Roman" w:eastAsia="Times New Roman" w:cs="Times New Roman"/>
          <w:b w:val="1"/>
          <w:bCs w:val="1"/>
          <w:sz w:val="24"/>
          <w:szCs w:val="24"/>
        </w:rPr>
        <w:br w:type="page"/>
      </w:r>
    </w:p>
    <w:p w:rsidRPr="00B7788F" w:rsidR="00B35185" w:rsidP="42975BD3" w:rsidRDefault="00531FBF" w14:paraId="054CD0D8" w14:textId="695B3EEB">
      <w:pPr>
        <w:pStyle w:val="Heading2"/>
        <w:spacing w:line="480" w:lineRule="auto"/>
        <w:rPr>
          <w:rFonts w:ascii="Times New Roman" w:hAnsi="Times New Roman" w:eastAsia="Times New Roman" w:cs="Times New Roman"/>
          <w:sz w:val="24"/>
          <w:szCs w:val="24"/>
        </w:rPr>
      </w:pPr>
      <w:bookmarkStart w:name="_Toc1108781792" w:id="2"/>
      <w:bookmarkStart w:name="_Toc1600266130" w:id="3"/>
      <w:bookmarkStart w:name="_Toc102040754" w:id="4"/>
      <w:r w:rsidRPr="42975BD3" w:rsidR="00531FBF">
        <w:rPr>
          <w:rFonts w:ascii="Times New Roman" w:hAnsi="Times New Roman" w:eastAsia="Times New Roman" w:cs="Times New Roman"/>
          <w:sz w:val="24"/>
          <w:szCs w:val="24"/>
        </w:rPr>
        <w:t>Document Revision History</w:t>
      </w:r>
      <w:bookmarkEnd w:id="2"/>
      <w:bookmarkEnd w:id="3"/>
      <w:bookmarkEnd w:id="4"/>
    </w:p>
    <w:p w:rsidRPr="00B7788F" w:rsidR="00531FBF" w:rsidP="42975BD3" w:rsidRDefault="00531FBF" w14:paraId="0B9333AD" w14:textId="77777777">
      <w:pPr>
        <w:spacing w:line="480" w:lineRule="auto"/>
        <w:contextualSpacing/>
        <w:rPr>
          <w:rFonts w:ascii="Times New Roman" w:hAnsi="Times New Roman" w:eastAsia="Times New Roman" w:cs="Times New Roman"/>
          <w:sz w:val="24"/>
          <w:szCs w:val="24"/>
        </w:rPr>
      </w:pPr>
    </w:p>
    <w:tbl>
      <w:tblPr>
        <w:tblStyle w:val="TableGrid"/>
        <w:tblW w:w="0" w:type="auto"/>
        <w:tblLook w:val="04A0" w:firstRow="1" w:lastRow="0" w:firstColumn="1" w:lastColumn="0" w:noHBand="0" w:noVBand="1"/>
      </w:tblPr>
      <w:tblGrid>
        <w:gridCol w:w="2337"/>
        <w:gridCol w:w="2337"/>
        <w:gridCol w:w="2338"/>
        <w:gridCol w:w="2338"/>
      </w:tblGrid>
      <w:tr w:rsidRPr="00B7788F" w:rsidR="00B7788F" w:rsidTr="42975BD3" w14:paraId="1DB7593E" w14:textId="77777777">
        <w:trPr>
          <w:tblHeader/>
        </w:trPr>
        <w:tc>
          <w:tcPr>
            <w:tcW w:w="2337" w:type="dxa"/>
            <w:tcMar>
              <w:left w:w="115" w:type="dxa"/>
              <w:right w:w="115" w:type="dxa"/>
            </w:tcMar>
          </w:tcPr>
          <w:p w:rsidRPr="00B7788F" w:rsidR="00531FBF" w:rsidP="42975BD3" w:rsidRDefault="00531FBF" w14:paraId="16F21383" w14:textId="265A575A">
            <w:pPr>
              <w:spacing w:line="480" w:lineRule="auto"/>
              <w:contextualSpacing/>
              <w:jc w:val="center"/>
              <w:rPr>
                <w:rFonts w:ascii="Times New Roman" w:hAnsi="Times New Roman" w:eastAsia="Times New Roman" w:cs="Times New Roman"/>
                <w:b w:val="1"/>
                <w:bCs w:val="1"/>
                <w:sz w:val="24"/>
                <w:szCs w:val="24"/>
              </w:rPr>
            </w:pPr>
            <w:r w:rsidRPr="42975BD3" w:rsidR="00531FBF">
              <w:rPr>
                <w:rFonts w:ascii="Times New Roman" w:hAnsi="Times New Roman" w:eastAsia="Times New Roman" w:cs="Times New Roman"/>
                <w:b w:val="1"/>
                <w:bCs w:val="1"/>
                <w:sz w:val="24"/>
                <w:szCs w:val="24"/>
              </w:rPr>
              <w:t>Version</w:t>
            </w:r>
          </w:p>
        </w:tc>
        <w:tc>
          <w:tcPr>
            <w:tcW w:w="2337" w:type="dxa"/>
            <w:tcMar>
              <w:left w:w="115" w:type="dxa"/>
              <w:right w:w="115" w:type="dxa"/>
            </w:tcMar>
          </w:tcPr>
          <w:p w:rsidRPr="00B7788F" w:rsidR="00531FBF" w:rsidP="42975BD3" w:rsidRDefault="00531FBF" w14:paraId="5FE33997" w14:textId="7618B8BA">
            <w:pPr>
              <w:spacing w:line="480" w:lineRule="auto"/>
              <w:contextualSpacing/>
              <w:jc w:val="center"/>
              <w:rPr>
                <w:rFonts w:ascii="Times New Roman" w:hAnsi="Times New Roman" w:eastAsia="Times New Roman" w:cs="Times New Roman"/>
                <w:b w:val="1"/>
                <w:bCs w:val="1"/>
                <w:sz w:val="24"/>
                <w:szCs w:val="24"/>
              </w:rPr>
            </w:pPr>
            <w:r w:rsidRPr="42975BD3" w:rsidR="00531FBF">
              <w:rPr>
                <w:rFonts w:ascii="Times New Roman" w:hAnsi="Times New Roman" w:eastAsia="Times New Roman" w:cs="Times New Roman"/>
                <w:b w:val="1"/>
                <w:bCs w:val="1"/>
                <w:sz w:val="24"/>
                <w:szCs w:val="24"/>
              </w:rPr>
              <w:t>Date</w:t>
            </w:r>
          </w:p>
        </w:tc>
        <w:tc>
          <w:tcPr>
            <w:tcW w:w="2338" w:type="dxa"/>
            <w:tcMar>
              <w:left w:w="115" w:type="dxa"/>
              <w:right w:w="115" w:type="dxa"/>
            </w:tcMar>
          </w:tcPr>
          <w:p w:rsidRPr="00B7788F" w:rsidR="00531FBF" w:rsidP="42975BD3" w:rsidRDefault="00531FBF" w14:paraId="2B254E1E" w14:textId="54C8CAB4">
            <w:pPr>
              <w:spacing w:line="480" w:lineRule="auto"/>
              <w:contextualSpacing/>
              <w:jc w:val="center"/>
              <w:rPr>
                <w:rFonts w:ascii="Times New Roman" w:hAnsi="Times New Roman" w:eastAsia="Times New Roman" w:cs="Times New Roman"/>
                <w:b w:val="1"/>
                <w:bCs w:val="1"/>
                <w:sz w:val="24"/>
                <w:szCs w:val="24"/>
              </w:rPr>
            </w:pPr>
            <w:r w:rsidRPr="42975BD3" w:rsidR="00531FBF">
              <w:rPr>
                <w:rFonts w:ascii="Times New Roman" w:hAnsi="Times New Roman" w:eastAsia="Times New Roman" w:cs="Times New Roman"/>
                <w:b w:val="1"/>
                <w:bCs w:val="1"/>
                <w:sz w:val="24"/>
                <w:szCs w:val="24"/>
              </w:rPr>
              <w:t>Author</w:t>
            </w:r>
          </w:p>
        </w:tc>
        <w:tc>
          <w:tcPr>
            <w:tcW w:w="2338" w:type="dxa"/>
            <w:tcMar>
              <w:left w:w="115" w:type="dxa"/>
              <w:right w:w="115" w:type="dxa"/>
            </w:tcMar>
          </w:tcPr>
          <w:p w:rsidRPr="00B7788F" w:rsidR="00C32F3D" w:rsidP="42975BD3" w:rsidRDefault="00531FBF" w14:paraId="51329CD4" w14:textId="0A11B912">
            <w:pPr>
              <w:spacing w:line="480" w:lineRule="auto"/>
              <w:contextualSpacing/>
              <w:jc w:val="center"/>
              <w:rPr>
                <w:rFonts w:ascii="Times New Roman" w:hAnsi="Times New Roman" w:eastAsia="Times New Roman" w:cs="Times New Roman"/>
                <w:b w:val="1"/>
                <w:bCs w:val="1"/>
                <w:sz w:val="24"/>
                <w:szCs w:val="24"/>
              </w:rPr>
            </w:pPr>
            <w:r w:rsidRPr="42975BD3" w:rsidR="00531FBF">
              <w:rPr>
                <w:rFonts w:ascii="Times New Roman" w:hAnsi="Times New Roman" w:eastAsia="Times New Roman" w:cs="Times New Roman"/>
                <w:b w:val="1"/>
                <w:bCs w:val="1"/>
                <w:sz w:val="24"/>
                <w:szCs w:val="24"/>
              </w:rPr>
              <w:t>Comments</w:t>
            </w:r>
          </w:p>
        </w:tc>
      </w:tr>
      <w:tr w:rsidRPr="00B7788F" w:rsidR="00B7788F" w:rsidTr="42975BD3" w14:paraId="5FCE10CB" w14:textId="77777777">
        <w:trPr>
          <w:tblHeader/>
        </w:trPr>
        <w:tc>
          <w:tcPr>
            <w:tcW w:w="2337" w:type="dxa"/>
            <w:tcMar>
              <w:left w:w="115" w:type="dxa"/>
              <w:right w:w="115" w:type="dxa"/>
            </w:tcMar>
          </w:tcPr>
          <w:p w:rsidRPr="00B7788F" w:rsidR="00531FBF" w:rsidP="42975BD3" w:rsidRDefault="00D0558B" w14:paraId="4A57DF2F" w14:textId="0BA764C4">
            <w:pPr>
              <w:spacing w:line="480" w:lineRule="auto"/>
              <w:contextualSpacing/>
              <w:jc w:val="center"/>
              <w:rPr>
                <w:rFonts w:ascii="Times New Roman" w:hAnsi="Times New Roman" w:eastAsia="Times New Roman" w:cs="Times New Roman"/>
                <w:b w:val="1"/>
                <w:bCs w:val="1"/>
                <w:sz w:val="24"/>
                <w:szCs w:val="24"/>
              </w:rPr>
            </w:pPr>
            <w:r w:rsidRPr="42975BD3" w:rsidR="7F23D73E">
              <w:rPr>
                <w:rFonts w:ascii="Times New Roman" w:hAnsi="Times New Roman" w:eastAsia="Times New Roman" w:cs="Times New Roman"/>
                <w:b w:val="1"/>
                <w:bCs w:val="1"/>
                <w:sz w:val="24"/>
                <w:szCs w:val="24"/>
              </w:rPr>
              <w:t>1</w:t>
            </w:r>
            <w:r w:rsidRPr="42975BD3" w:rsidR="00277B38">
              <w:rPr>
                <w:rFonts w:ascii="Times New Roman" w:hAnsi="Times New Roman" w:eastAsia="Times New Roman" w:cs="Times New Roman"/>
                <w:b w:val="1"/>
                <w:bCs w:val="1"/>
                <w:sz w:val="24"/>
                <w:szCs w:val="24"/>
              </w:rPr>
              <w:t>.0</w:t>
            </w:r>
          </w:p>
        </w:tc>
        <w:tc>
          <w:tcPr>
            <w:tcW w:w="2337" w:type="dxa"/>
            <w:tcMar>
              <w:left w:w="115" w:type="dxa"/>
              <w:right w:w="115" w:type="dxa"/>
            </w:tcMar>
          </w:tcPr>
          <w:p w:rsidRPr="00B7788F" w:rsidR="00531FBF" w:rsidP="42975BD3" w:rsidRDefault="00B7788F" w14:paraId="2819F8C6" w14:textId="103F8587">
            <w:pPr>
              <w:pStyle w:val="Normal"/>
              <w:spacing w:line="480" w:lineRule="auto"/>
              <w:contextualSpacing/>
              <w:jc w:val="center"/>
              <w:rPr>
                <w:rFonts w:ascii="Times New Roman" w:hAnsi="Times New Roman" w:eastAsia="Times New Roman" w:cs="Times New Roman"/>
                <w:b w:val="1"/>
                <w:bCs w:val="1"/>
                <w:noProof w:val="0"/>
                <w:sz w:val="24"/>
                <w:szCs w:val="24"/>
                <w:lang w:val="en-US"/>
              </w:rPr>
            </w:pPr>
            <w:r w:rsidRPr="42975BD3" w:rsidR="3C65A273">
              <w:rPr>
                <w:rFonts w:ascii="Times New Roman" w:hAnsi="Times New Roman" w:eastAsia="Times New Roman" w:cs="Times New Roman"/>
                <w:b w:val="1"/>
                <w:bCs w:val="1"/>
                <w:noProof w:val="0"/>
                <w:sz w:val="24"/>
                <w:szCs w:val="24"/>
                <w:lang w:val="en-US"/>
              </w:rPr>
              <w:t>October 19, 2025</w:t>
            </w:r>
          </w:p>
        </w:tc>
        <w:tc>
          <w:tcPr>
            <w:tcW w:w="2338" w:type="dxa"/>
            <w:tcMar>
              <w:left w:w="115" w:type="dxa"/>
              <w:right w:w="115" w:type="dxa"/>
            </w:tcMar>
          </w:tcPr>
          <w:p w:rsidRPr="00B7788F" w:rsidR="00531FBF" w:rsidP="42975BD3" w:rsidRDefault="00B7788F" w14:paraId="07699096" w14:textId="1E12421B">
            <w:pPr>
              <w:pStyle w:val="Normal"/>
              <w:suppressLineNumbers w:val="0"/>
              <w:bidi w:val="0"/>
              <w:spacing w:before="0" w:beforeAutospacing="off" w:after="0" w:afterAutospacing="off" w:line="480" w:lineRule="auto"/>
              <w:ind w:left="0" w:right="0"/>
              <w:jc w:val="center"/>
            </w:pPr>
            <w:r w:rsidRPr="42975BD3" w:rsidR="3C65A273">
              <w:rPr>
                <w:rFonts w:ascii="Times New Roman" w:hAnsi="Times New Roman" w:eastAsia="Times New Roman" w:cs="Times New Roman"/>
                <w:b w:val="1"/>
                <w:bCs w:val="1"/>
                <w:sz w:val="24"/>
                <w:szCs w:val="24"/>
              </w:rPr>
              <w:t>Dat Nguyen</w:t>
            </w:r>
          </w:p>
        </w:tc>
        <w:tc>
          <w:tcPr>
            <w:tcW w:w="2338" w:type="dxa"/>
            <w:tcMar>
              <w:left w:w="115" w:type="dxa"/>
              <w:right w:w="115" w:type="dxa"/>
            </w:tcMar>
          </w:tcPr>
          <w:p w:rsidRPr="00B7788F" w:rsidR="00C32F3D" w:rsidP="42975BD3" w:rsidRDefault="00C32F3D" w14:paraId="77DC76FF" w14:textId="646C5145">
            <w:pPr>
              <w:spacing w:line="480" w:lineRule="auto"/>
              <w:contextualSpacing/>
              <w:jc w:val="center"/>
              <w:rPr>
                <w:rFonts w:ascii="Times New Roman" w:hAnsi="Times New Roman" w:eastAsia="Times New Roman" w:cs="Times New Roman"/>
                <w:b w:val="1"/>
                <w:bCs w:val="1"/>
                <w:sz w:val="24"/>
                <w:szCs w:val="24"/>
              </w:rPr>
            </w:pPr>
            <w:r w:rsidRPr="42975BD3" w:rsidR="3C65A273">
              <w:rPr>
                <w:rFonts w:ascii="Times New Roman" w:hAnsi="Times New Roman" w:eastAsia="Times New Roman" w:cs="Times New Roman"/>
                <w:b w:val="1"/>
                <w:bCs w:val="1"/>
                <w:sz w:val="24"/>
                <w:szCs w:val="24"/>
              </w:rPr>
              <w:t>Initial creation of the secure software report.</w:t>
            </w:r>
          </w:p>
        </w:tc>
      </w:tr>
    </w:tbl>
    <w:p w:rsidRPr="00B7788F" w:rsidR="00C32F3D" w:rsidP="42975BD3" w:rsidRDefault="00C32F3D" w14:paraId="24F81A96" w14:textId="4762858C">
      <w:pPr>
        <w:spacing w:line="480" w:lineRule="auto"/>
        <w:contextualSpacing/>
        <w:rPr>
          <w:rFonts w:ascii="Times New Roman" w:hAnsi="Times New Roman" w:eastAsia="Times New Roman" w:cs="Times New Roman"/>
          <w:sz w:val="24"/>
          <w:szCs w:val="24"/>
        </w:rPr>
      </w:pPr>
    </w:p>
    <w:p w:rsidRPr="00B7788F" w:rsidR="00C32F3D" w:rsidP="42975BD3" w:rsidRDefault="00C32F3D" w14:paraId="4B78F2F7" w14:textId="77777777">
      <w:pPr>
        <w:pStyle w:val="Heading2"/>
        <w:spacing w:line="480" w:lineRule="auto"/>
        <w:rPr>
          <w:rFonts w:ascii="Times New Roman" w:hAnsi="Times New Roman" w:eastAsia="Times New Roman" w:cs="Times New Roman"/>
          <w:sz w:val="24"/>
          <w:szCs w:val="24"/>
        </w:rPr>
      </w:pPr>
      <w:bookmarkStart w:name="_Toc31614994" w:id="5"/>
      <w:bookmarkStart w:name="_Toc1537514150" w:id="6"/>
      <w:bookmarkStart w:name="_Toc47419814" w:id="7"/>
      <w:bookmarkStart w:name="_Toc102040755" w:id="8"/>
      <w:r w:rsidRPr="42975BD3" w:rsidR="00C32F3D">
        <w:rPr>
          <w:rFonts w:ascii="Times New Roman" w:hAnsi="Times New Roman" w:eastAsia="Times New Roman" w:cs="Times New Roman"/>
          <w:sz w:val="24"/>
          <w:szCs w:val="24"/>
        </w:rPr>
        <w:t>Client</w:t>
      </w:r>
      <w:bookmarkEnd w:id="5"/>
      <w:bookmarkEnd w:id="6"/>
      <w:bookmarkEnd w:id="7"/>
      <w:bookmarkEnd w:id="8"/>
    </w:p>
    <w:p w:rsidRPr="00B7788F" w:rsidR="00C32F3D" w:rsidP="42975BD3" w:rsidRDefault="00C32F3D" w14:paraId="7A0DCCBC" w14:textId="77777777">
      <w:pPr>
        <w:spacing w:line="480" w:lineRule="auto"/>
        <w:contextualSpacing/>
        <w:rPr>
          <w:rFonts w:ascii="Times New Roman" w:hAnsi="Times New Roman" w:eastAsia="Times New Roman" w:cs="Times New Roman"/>
          <w:sz w:val="24"/>
          <w:szCs w:val="24"/>
        </w:rPr>
      </w:pPr>
    </w:p>
    <w:p w:rsidRPr="00B7788F" w:rsidR="00C32F3D" w:rsidP="42975BD3" w:rsidRDefault="00C32F3D" w14:paraId="14E4B5CC" w14:textId="08C0B4C7">
      <w:pPr>
        <w:spacing w:line="480" w:lineRule="auto"/>
        <w:contextualSpacing/>
        <w:jc w:val="center"/>
        <w:rPr>
          <w:rFonts w:ascii="Times New Roman" w:hAnsi="Times New Roman" w:eastAsia="Times New Roman" w:cs="Times New Roman"/>
          <w:sz w:val="24"/>
          <w:szCs w:val="24"/>
          <w:bdr w:val="none" w:color="auto" w:sz="0" w:space="0" w:frame="1"/>
          <w:shd w:val="clear" w:color="auto" w:fill="FFFFFF"/>
        </w:rPr>
      </w:pPr>
      <w:r w:rsidRPr="42975BD3">
        <w:rPr>
          <w:rFonts w:cs="Calibri" w:cstheme="minorAscii"/>
          <w:sz w:val="22"/>
          <w:szCs w:val="22"/>
        </w:rPr>
        <w:fldChar w:fldCharType="begin"/>
      </w:r>
      <w:r w:rsidRPr="42975BD3">
        <w:rPr>
          <w:rFonts w:cs="Calibri" w:cstheme="minorAscii"/>
          <w:sz w:val="22"/>
          <w:szCs w:val="22"/>
        </w:rPr>
        <w:instrText xml:space="preserve"> INCLUDEPICTURE "https://lh4.googleusercontent.com/bXIqjERsGg8-4Hbn1KSzn4_MPeNbnZL9VR8gwmxaka3wW_SQNsUA_vUsf64sAz6U5i9AsKJlDfX4saBLICAe9BYUeotNqujoO92eUEf5EJGWrpMF-6Np1HTDWpONpCmH0OWIe856" \* MERGEFORMATINET </w:instrText>
      </w:r>
      <w:r w:rsidRPr="42975BD3">
        <w:rPr>
          <w:rFonts w:cs="Calibri" w:cstheme="minorAscii"/>
          <w:sz w:val="22"/>
          <w:szCs w:val="22"/>
        </w:rPr>
        <w:fldChar w:fldCharType="separate"/>
      </w:r>
      <w:r w:rsidR="00C32F3D">
        <w:drawing>
          <wp:inline wp14:editId="56FB7A4F" wp14:anchorId="4FE59309">
            <wp:extent cx="3555051" cy="1210998"/>
            <wp:effectExtent l="0" t="0" r="0" b="0"/>
            <wp:docPr id="1" name="Picture 1" descr="Artemis Financial log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
                    <pic:cNvPicPr>
                      <a:picLocks noChangeAspect="1" noChangeArrowheads="1"/>
                    </pic:cNvPicPr>
                  </pic:nvPicPr>
                  <pic:blipFill>
                    <a:blip xmlns:r="http://schemas.openxmlformats.org/officeDocument/2006/relationships"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42975BD3">
        <w:rPr>
          <w:rFonts w:cs="Calibri" w:cstheme="minorAscii"/>
          <w:sz w:val="22"/>
          <w:szCs w:val="22"/>
        </w:rPr>
        <w:fldChar w:fldCharType="end"/>
      </w:r>
    </w:p>
    <w:p w:rsidRPr="00B7788F" w:rsidR="00B7788F" w:rsidP="42975BD3" w:rsidRDefault="00B7788F" w14:paraId="63E3EBDD" w14:textId="77777777">
      <w:pPr>
        <w:spacing w:line="480" w:lineRule="auto"/>
        <w:contextualSpacing/>
        <w:jc w:val="center"/>
        <w:rPr>
          <w:rFonts w:ascii="Times New Roman" w:hAnsi="Times New Roman" w:eastAsia="Times New Roman" w:cs="Times New Roman"/>
          <w:sz w:val="24"/>
          <w:szCs w:val="24"/>
        </w:rPr>
      </w:pPr>
    </w:p>
    <w:p w:rsidR="00025C05" w:rsidP="42975BD3" w:rsidRDefault="00025C05" w14:paraId="3258C47E" w14:textId="2E309915">
      <w:pPr>
        <w:pStyle w:val="Heading2"/>
        <w:spacing w:line="480" w:lineRule="auto"/>
        <w:rPr>
          <w:rFonts w:ascii="Times New Roman" w:hAnsi="Times New Roman" w:eastAsia="Times New Roman" w:cs="Times New Roman"/>
          <w:sz w:val="24"/>
          <w:szCs w:val="24"/>
        </w:rPr>
      </w:pPr>
      <w:bookmarkStart w:name="_Toc500761898" w:id="9"/>
      <w:bookmarkStart w:name="_Toc1695397086" w:id="10"/>
      <w:bookmarkStart w:name="_Toc102040756" w:id="11"/>
      <w:r w:rsidRPr="42975BD3" w:rsidR="00025C05">
        <w:rPr>
          <w:rFonts w:ascii="Times New Roman" w:hAnsi="Times New Roman" w:eastAsia="Times New Roman" w:cs="Times New Roman"/>
          <w:sz w:val="24"/>
          <w:szCs w:val="24"/>
        </w:rPr>
        <w:t>Instructions</w:t>
      </w:r>
      <w:bookmarkEnd w:id="9"/>
      <w:bookmarkEnd w:id="10"/>
      <w:bookmarkEnd w:id="11"/>
    </w:p>
    <w:p w:rsidRPr="00B7788F" w:rsidR="00B7788F" w:rsidP="42975BD3" w:rsidRDefault="00B7788F" w14:paraId="196D9538" w14:textId="77777777">
      <w:pPr>
        <w:spacing w:line="480" w:lineRule="auto"/>
        <w:contextualSpacing/>
        <w:rPr>
          <w:rFonts w:ascii="Times New Roman" w:hAnsi="Times New Roman" w:eastAsia="Times New Roman" w:cs="Times New Roman"/>
          <w:sz w:val="24"/>
          <w:szCs w:val="24"/>
        </w:rPr>
      </w:pPr>
    </w:p>
    <w:p w:rsidR="00025C05" w:rsidP="42975BD3" w:rsidRDefault="00FC36E8" w14:paraId="516CA6BB" w14:textId="28BCF90A">
      <w:pPr>
        <w:spacing w:line="480" w:lineRule="auto"/>
        <w:contextualSpacing/>
        <w:rPr>
          <w:rFonts w:ascii="Times New Roman" w:hAnsi="Times New Roman" w:eastAsia="Times New Roman" w:cs="Times New Roman"/>
          <w:sz w:val="24"/>
          <w:szCs w:val="24"/>
        </w:rPr>
      </w:pPr>
      <w:r w:rsidRPr="42975BD3" w:rsidR="00FC36E8">
        <w:rPr>
          <w:rFonts w:ascii="Times New Roman" w:hAnsi="Times New Roman" w:eastAsia="Times New Roman" w:cs="Times New Roman"/>
          <w:sz w:val="24"/>
          <w:szCs w:val="24"/>
        </w:rPr>
        <w:t>Submit</w:t>
      </w:r>
      <w:r w:rsidRPr="42975BD3" w:rsidR="00FC36E8">
        <w:rPr>
          <w:rFonts w:ascii="Times New Roman" w:hAnsi="Times New Roman" w:eastAsia="Times New Roman" w:cs="Times New Roman"/>
          <w:sz w:val="24"/>
          <w:szCs w:val="24"/>
        </w:rPr>
        <w:t xml:space="preserve"> </w:t>
      </w:r>
      <w:r w:rsidRPr="42975BD3" w:rsidR="00025C05">
        <w:rPr>
          <w:rFonts w:ascii="Times New Roman" w:hAnsi="Times New Roman" w:eastAsia="Times New Roman" w:cs="Times New Roman"/>
          <w:sz w:val="24"/>
          <w:szCs w:val="24"/>
        </w:rPr>
        <w:t>this</w:t>
      </w:r>
      <w:r w:rsidRPr="42975BD3" w:rsidR="00025C05">
        <w:rPr>
          <w:rFonts w:ascii="Times New Roman" w:hAnsi="Times New Roman" w:eastAsia="Times New Roman" w:cs="Times New Roman"/>
          <w:sz w:val="24"/>
          <w:szCs w:val="24"/>
        </w:rPr>
        <w:t xml:space="preserve"> completed </w:t>
      </w:r>
      <w:r w:rsidRPr="42975BD3" w:rsidR="00EB1CEC">
        <w:rPr>
          <w:rFonts w:ascii="Times New Roman" w:hAnsi="Times New Roman" w:eastAsia="Times New Roman" w:cs="Times New Roman"/>
          <w:sz w:val="24"/>
          <w:szCs w:val="24"/>
        </w:rPr>
        <w:t>p</w:t>
      </w:r>
      <w:r w:rsidRPr="42975BD3" w:rsidR="00EB1CEC">
        <w:rPr>
          <w:rFonts w:ascii="Times New Roman" w:hAnsi="Times New Roman" w:eastAsia="Times New Roman" w:cs="Times New Roman"/>
          <w:sz w:val="24"/>
          <w:szCs w:val="24"/>
        </w:rPr>
        <w:t xml:space="preserve">ractices </w:t>
      </w:r>
      <w:r w:rsidRPr="42975BD3" w:rsidR="00277B38">
        <w:rPr>
          <w:rFonts w:ascii="Times New Roman" w:hAnsi="Times New Roman" w:eastAsia="Times New Roman" w:cs="Times New Roman"/>
          <w:sz w:val="24"/>
          <w:szCs w:val="24"/>
        </w:rPr>
        <w:t xml:space="preserve">for </w:t>
      </w:r>
      <w:r w:rsidRPr="42975BD3" w:rsidR="00F81BBB">
        <w:rPr>
          <w:rFonts w:ascii="Times New Roman" w:hAnsi="Times New Roman" w:eastAsia="Times New Roman" w:cs="Times New Roman"/>
          <w:sz w:val="24"/>
          <w:szCs w:val="24"/>
        </w:rPr>
        <w:t>s</w:t>
      </w:r>
      <w:r w:rsidRPr="42975BD3" w:rsidR="00F81BBB">
        <w:rPr>
          <w:rFonts w:ascii="Times New Roman" w:hAnsi="Times New Roman" w:eastAsia="Times New Roman" w:cs="Times New Roman"/>
          <w:sz w:val="24"/>
          <w:szCs w:val="24"/>
        </w:rPr>
        <w:t xml:space="preserve">ecure </w:t>
      </w:r>
      <w:r w:rsidRPr="42975BD3" w:rsidR="00F81BBB">
        <w:rPr>
          <w:rFonts w:ascii="Times New Roman" w:hAnsi="Times New Roman" w:eastAsia="Times New Roman" w:cs="Times New Roman"/>
          <w:sz w:val="24"/>
          <w:szCs w:val="24"/>
        </w:rPr>
        <w:t>s</w:t>
      </w:r>
      <w:r w:rsidRPr="42975BD3" w:rsidR="00F81BBB">
        <w:rPr>
          <w:rFonts w:ascii="Times New Roman" w:hAnsi="Times New Roman" w:eastAsia="Times New Roman" w:cs="Times New Roman"/>
          <w:sz w:val="24"/>
          <w:szCs w:val="24"/>
        </w:rPr>
        <w:t xml:space="preserve">oftware </w:t>
      </w:r>
      <w:r w:rsidRPr="42975BD3" w:rsidR="00F81BBB">
        <w:rPr>
          <w:rFonts w:ascii="Times New Roman" w:hAnsi="Times New Roman" w:eastAsia="Times New Roman" w:cs="Times New Roman"/>
          <w:sz w:val="24"/>
          <w:szCs w:val="24"/>
        </w:rPr>
        <w:t>r</w:t>
      </w:r>
      <w:r w:rsidRPr="42975BD3" w:rsidR="00F81BBB">
        <w:rPr>
          <w:rFonts w:ascii="Times New Roman" w:hAnsi="Times New Roman" w:eastAsia="Times New Roman" w:cs="Times New Roman"/>
          <w:sz w:val="24"/>
          <w:szCs w:val="24"/>
        </w:rPr>
        <w:t>eport</w:t>
      </w:r>
      <w:r w:rsidRPr="42975BD3" w:rsidR="009C7B99">
        <w:rPr>
          <w:rFonts w:ascii="Times New Roman" w:hAnsi="Times New Roman" w:eastAsia="Times New Roman" w:cs="Times New Roman"/>
          <w:sz w:val="24"/>
          <w:szCs w:val="24"/>
        </w:rPr>
        <w:t>.</w:t>
      </w:r>
      <w:r w:rsidRPr="42975BD3" w:rsidR="003360D3">
        <w:rPr>
          <w:rFonts w:ascii="Times New Roman" w:hAnsi="Times New Roman" w:eastAsia="Times New Roman" w:cs="Times New Roman"/>
          <w:sz w:val="24"/>
          <w:szCs w:val="24"/>
        </w:rPr>
        <w:t xml:space="preserve"> </w:t>
      </w:r>
      <w:r w:rsidRPr="42975BD3" w:rsidR="009C7B99">
        <w:rPr>
          <w:rFonts w:ascii="Times New Roman" w:hAnsi="Times New Roman" w:eastAsia="Times New Roman" w:cs="Times New Roman"/>
          <w:sz w:val="24"/>
          <w:szCs w:val="24"/>
        </w:rPr>
        <w:t>R</w:t>
      </w:r>
      <w:r w:rsidRPr="42975BD3" w:rsidR="003360D3">
        <w:rPr>
          <w:rFonts w:ascii="Times New Roman" w:hAnsi="Times New Roman" w:eastAsia="Times New Roman" w:cs="Times New Roman"/>
          <w:sz w:val="24"/>
          <w:szCs w:val="24"/>
        </w:rPr>
        <w:t>eplac</w:t>
      </w:r>
      <w:r w:rsidRPr="42975BD3" w:rsidR="009C7B99">
        <w:rPr>
          <w:rFonts w:ascii="Times New Roman" w:hAnsi="Times New Roman" w:eastAsia="Times New Roman" w:cs="Times New Roman"/>
          <w:sz w:val="24"/>
          <w:szCs w:val="24"/>
        </w:rPr>
        <w:t>e</w:t>
      </w:r>
      <w:r w:rsidRPr="42975BD3" w:rsidR="003360D3">
        <w:rPr>
          <w:rFonts w:ascii="Times New Roman" w:hAnsi="Times New Roman" w:eastAsia="Times New Roman" w:cs="Times New Roman"/>
          <w:sz w:val="24"/>
          <w:szCs w:val="24"/>
        </w:rPr>
        <w:t xml:space="preserve"> the bracketed text with the relevant information</w:t>
      </w:r>
      <w:r w:rsidRPr="42975BD3" w:rsidR="00277B38">
        <w:rPr>
          <w:rFonts w:ascii="Times New Roman" w:hAnsi="Times New Roman" w:eastAsia="Times New Roman" w:cs="Times New Roman"/>
          <w:sz w:val="24"/>
          <w:szCs w:val="24"/>
        </w:rPr>
        <w:t>. You must document your process for writing secure communications and refactoring code</w:t>
      </w:r>
      <w:r w:rsidRPr="42975BD3" w:rsidR="00E5594E">
        <w:rPr>
          <w:rFonts w:ascii="Times New Roman" w:hAnsi="Times New Roman" w:eastAsia="Times New Roman" w:cs="Times New Roman"/>
          <w:sz w:val="24"/>
          <w:szCs w:val="24"/>
        </w:rPr>
        <w:t xml:space="preserve"> that</w:t>
      </w:r>
      <w:r w:rsidRPr="42975BD3" w:rsidR="00335200">
        <w:rPr>
          <w:rFonts w:ascii="Times New Roman" w:hAnsi="Times New Roman" w:eastAsia="Times New Roman" w:cs="Times New Roman"/>
          <w:sz w:val="24"/>
          <w:szCs w:val="24"/>
        </w:rPr>
        <w:t xml:space="preserve"> </w:t>
      </w:r>
      <w:r w:rsidRPr="42975BD3" w:rsidR="00B720DC">
        <w:rPr>
          <w:rFonts w:ascii="Times New Roman" w:hAnsi="Times New Roman" w:eastAsia="Times New Roman" w:cs="Times New Roman"/>
          <w:sz w:val="24"/>
          <w:szCs w:val="24"/>
        </w:rPr>
        <w:t>complies</w:t>
      </w:r>
      <w:r w:rsidRPr="42975BD3" w:rsidR="00277B38">
        <w:rPr>
          <w:rFonts w:ascii="Times New Roman" w:hAnsi="Times New Roman" w:eastAsia="Times New Roman" w:cs="Times New Roman"/>
          <w:sz w:val="24"/>
          <w:szCs w:val="24"/>
        </w:rPr>
        <w:t xml:space="preserve"> with</w:t>
      </w:r>
      <w:r w:rsidRPr="42975BD3" w:rsidR="00277B38">
        <w:rPr>
          <w:rFonts w:ascii="Times New Roman" w:hAnsi="Times New Roman" w:eastAsia="Times New Roman" w:cs="Times New Roman"/>
          <w:sz w:val="24"/>
          <w:szCs w:val="24"/>
        </w:rPr>
        <w:t xml:space="preserve"> software security testing protocols.</w:t>
      </w:r>
    </w:p>
    <w:p w:rsidRPr="00B7788F" w:rsidR="006E1A73" w:rsidP="42975BD3" w:rsidRDefault="006E1A73" w14:paraId="26E62C94" w14:textId="77777777">
      <w:pPr>
        <w:spacing w:line="480" w:lineRule="auto"/>
        <w:contextualSpacing/>
        <w:rPr>
          <w:rFonts w:ascii="Times New Roman" w:hAnsi="Times New Roman" w:eastAsia="Times New Roman" w:cs="Times New Roman"/>
          <w:sz w:val="24"/>
          <w:szCs w:val="24"/>
        </w:rPr>
      </w:pPr>
    </w:p>
    <w:p w:rsidR="00182245" w:rsidP="42975BD3" w:rsidRDefault="00025C05" w14:paraId="09AE0EE8" w14:textId="79422EA6">
      <w:pPr>
        <w:pStyle w:val="ListParagraph"/>
        <w:numPr>
          <w:ilvl w:val="0"/>
          <w:numId w:val="19"/>
        </w:numPr>
        <w:spacing w:line="480" w:lineRule="auto"/>
        <w:rPr>
          <w:rFonts w:ascii="Times New Roman" w:hAnsi="Times New Roman" w:eastAsia="Times New Roman" w:cs="Times New Roman"/>
          <w:sz w:val="24"/>
          <w:szCs w:val="24"/>
        </w:rPr>
      </w:pPr>
      <w:r w:rsidRPr="42975BD3" w:rsidR="00025C05">
        <w:rPr>
          <w:rFonts w:ascii="Times New Roman" w:hAnsi="Times New Roman" w:eastAsia="Times New Roman" w:cs="Times New Roman"/>
          <w:sz w:val="24"/>
          <w:szCs w:val="24"/>
        </w:rPr>
        <w:t>Respond to the steps outlined below</w:t>
      </w:r>
      <w:r w:rsidRPr="42975BD3" w:rsidR="00797EC8">
        <w:rPr>
          <w:rFonts w:ascii="Times New Roman" w:hAnsi="Times New Roman" w:eastAsia="Times New Roman" w:cs="Times New Roman"/>
          <w:sz w:val="24"/>
          <w:szCs w:val="24"/>
        </w:rPr>
        <w:t xml:space="preserve"> and include your findings</w:t>
      </w:r>
      <w:r w:rsidRPr="42975BD3" w:rsidR="00025C05">
        <w:rPr>
          <w:rFonts w:ascii="Times New Roman" w:hAnsi="Times New Roman" w:eastAsia="Times New Roman" w:cs="Times New Roman"/>
          <w:sz w:val="24"/>
          <w:szCs w:val="24"/>
        </w:rPr>
        <w:t xml:space="preserve">. </w:t>
      </w:r>
    </w:p>
    <w:p w:rsidR="00025C05" w:rsidP="42975BD3" w:rsidRDefault="00A2133A" w14:paraId="50453C02" w14:textId="72D9B1C6">
      <w:pPr>
        <w:pStyle w:val="ListParagraph"/>
        <w:numPr>
          <w:ilvl w:val="0"/>
          <w:numId w:val="19"/>
        </w:numPr>
        <w:spacing w:line="480" w:lineRule="auto"/>
        <w:rPr>
          <w:rFonts w:ascii="Times New Roman" w:hAnsi="Times New Roman" w:eastAsia="Times New Roman" w:cs="Times New Roman"/>
          <w:sz w:val="24"/>
          <w:szCs w:val="24"/>
        </w:rPr>
      </w:pPr>
      <w:r w:rsidRPr="42975BD3" w:rsidR="00A2133A">
        <w:rPr>
          <w:rFonts w:ascii="Times New Roman" w:hAnsi="Times New Roman" w:eastAsia="Times New Roman" w:cs="Times New Roman"/>
          <w:sz w:val="24"/>
          <w:szCs w:val="24"/>
        </w:rPr>
        <w:t xml:space="preserve">Respond </w:t>
      </w:r>
      <w:r w:rsidRPr="42975BD3" w:rsidR="00A2133A">
        <w:rPr>
          <w:rFonts w:ascii="Times New Roman" w:hAnsi="Times New Roman" w:eastAsia="Times New Roman" w:cs="Times New Roman"/>
          <w:sz w:val="24"/>
          <w:szCs w:val="24"/>
        </w:rPr>
        <w:t>using</w:t>
      </w:r>
      <w:r w:rsidRPr="42975BD3" w:rsidR="00A2133A">
        <w:rPr>
          <w:rFonts w:ascii="Times New Roman" w:hAnsi="Times New Roman" w:eastAsia="Times New Roman" w:cs="Times New Roman"/>
          <w:sz w:val="24"/>
          <w:szCs w:val="24"/>
        </w:rPr>
        <w:t xml:space="preserve"> </w:t>
      </w:r>
      <w:r w:rsidRPr="42975BD3" w:rsidR="00114D54">
        <w:rPr>
          <w:rFonts w:ascii="Times New Roman" w:hAnsi="Times New Roman" w:eastAsia="Times New Roman" w:cs="Times New Roman"/>
          <w:sz w:val="24"/>
          <w:szCs w:val="24"/>
        </w:rPr>
        <w:t xml:space="preserve">your </w:t>
      </w:r>
      <w:r w:rsidRPr="42975BD3" w:rsidR="00025C05">
        <w:rPr>
          <w:rFonts w:ascii="Times New Roman" w:hAnsi="Times New Roman" w:eastAsia="Times New Roman" w:cs="Times New Roman"/>
          <w:sz w:val="24"/>
          <w:szCs w:val="24"/>
        </w:rPr>
        <w:t xml:space="preserve">own words. </w:t>
      </w:r>
      <w:r w:rsidRPr="42975BD3" w:rsidR="00A2133A">
        <w:rPr>
          <w:rFonts w:ascii="Times New Roman" w:hAnsi="Times New Roman" w:eastAsia="Times New Roman" w:cs="Times New Roman"/>
          <w:sz w:val="24"/>
          <w:szCs w:val="24"/>
        </w:rPr>
        <w:t>Y</w:t>
      </w:r>
      <w:r w:rsidRPr="42975BD3" w:rsidR="00025C05">
        <w:rPr>
          <w:rFonts w:ascii="Times New Roman" w:hAnsi="Times New Roman" w:eastAsia="Times New Roman" w:cs="Times New Roman"/>
          <w:sz w:val="24"/>
          <w:szCs w:val="24"/>
        </w:rPr>
        <w:t xml:space="preserve">ou </w:t>
      </w:r>
      <w:r w:rsidRPr="42975BD3" w:rsidR="00A2133A">
        <w:rPr>
          <w:rFonts w:ascii="Times New Roman" w:hAnsi="Times New Roman" w:eastAsia="Times New Roman" w:cs="Times New Roman"/>
          <w:sz w:val="24"/>
          <w:szCs w:val="24"/>
        </w:rPr>
        <w:t xml:space="preserve">may also </w:t>
      </w:r>
      <w:r w:rsidRPr="42975BD3" w:rsidR="00025C05">
        <w:rPr>
          <w:rFonts w:ascii="Times New Roman" w:hAnsi="Times New Roman" w:eastAsia="Times New Roman" w:cs="Times New Roman"/>
          <w:sz w:val="24"/>
          <w:szCs w:val="24"/>
        </w:rPr>
        <w:t>choose to include images or supporting materials</w:t>
      </w:r>
      <w:r w:rsidRPr="42975BD3" w:rsidR="00A2133A">
        <w:rPr>
          <w:rFonts w:ascii="Times New Roman" w:hAnsi="Times New Roman" w:eastAsia="Times New Roman" w:cs="Times New Roman"/>
          <w:sz w:val="24"/>
          <w:szCs w:val="24"/>
        </w:rPr>
        <w:t>. If you include them</w:t>
      </w:r>
      <w:r w:rsidRPr="42975BD3" w:rsidR="00025C05">
        <w:rPr>
          <w:rFonts w:ascii="Times New Roman" w:hAnsi="Times New Roman" w:eastAsia="Times New Roman" w:cs="Times New Roman"/>
          <w:sz w:val="24"/>
          <w:szCs w:val="24"/>
        </w:rPr>
        <w:t xml:space="preserve">, </w:t>
      </w:r>
      <w:r w:rsidRPr="42975BD3" w:rsidR="00025C05">
        <w:rPr>
          <w:rFonts w:ascii="Times New Roman" w:hAnsi="Times New Roman" w:eastAsia="Times New Roman" w:cs="Times New Roman"/>
          <w:sz w:val="24"/>
          <w:szCs w:val="24"/>
        </w:rPr>
        <w:t xml:space="preserve">make certain </w:t>
      </w:r>
      <w:r w:rsidRPr="42975BD3" w:rsidR="00632C6F">
        <w:rPr>
          <w:rFonts w:ascii="Times New Roman" w:hAnsi="Times New Roman" w:eastAsia="Times New Roman" w:cs="Times New Roman"/>
          <w:sz w:val="24"/>
          <w:szCs w:val="24"/>
        </w:rPr>
        <w:t>to</w:t>
      </w:r>
      <w:r w:rsidRPr="42975BD3" w:rsidR="00632C6F">
        <w:rPr>
          <w:rFonts w:ascii="Times New Roman" w:hAnsi="Times New Roman" w:eastAsia="Times New Roman" w:cs="Times New Roman"/>
          <w:sz w:val="24"/>
          <w:szCs w:val="24"/>
        </w:rPr>
        <w:t xml:space="preserve"> </w:t>
      </w:r>
      <w:r w:rsidRPr="42975BD3" w:rsidR="00025C05">
        <w:rPr>
          <w:rFonts w:ascii="Times New Roman" w:hAnsi="Times New Roman" w:eastAsia="Times New Roman" w:cs="Times New Roman"/>
          <w:sz w:val="24"/>
          <w:szCs w:val="24"/>
        </w:rPr>
        <w:t>insert them</w:t>
      </w:r>
      <w:r w:rsidRPr="42975BD3" w:rsidR="00FD1686">
        <w:rPr>
          <w:rFonts w:ascii="Times New Roman" w:hAnsi="Times New Roman" w:eastAsia="Times New Roman" w:cs="Times New Roman"/>
          <w:sz w:val="24"/>
          <w:szCs w:val="24"/>
        </w:rPr>
        <w:t xml:space="preserve"> in</w:t>
      </w:r>
      <w:r w:rsidRPr="42975BD3" w:rsidR="00632C6F">
        <w:rPr>
          <w:rFonts w:ascii="Times New Roman" w:hAnsi="Times New Roman" w:eastAsia="Times New Roman" w:cs="Times New Roman"/>
          <w:sz w:val="24"/>
          <w:szCs w:val="24"/>
        </w:rPr>
        <w:t xml:space="preserve"> all the relevant locations in</w:t>
      </w:r>
      <w:r w:rsidRPr="42975BD3" w:rsidR="00025C05">
        <w:rPr>
          <w:rFonts w:ascii="Times New Roman" w:hAnsi="Times New Roman" w:eastAsia="Times New Roman" w:cs="Times New Roman"/>
          <w:sz w:val="24"/>
          <w:szCs w:val="24"/>
        </w:rPr>
        <w:t xml:space="preserve"> the </w:t>
      </w:r>
      <w:r w:rsidRPr="42975BD3" w:rsidR="00632C6F">
        <w:rPr>
          <w:rFonts w:ascii="Times New Roman" w:hAnsi="Times New Roman" w:eastAsia="Times New Roman" w:cs="Times New Roman"/>
          <w:sz w:val="24"/>
          <w:szCs w:val="24"/>
        </w:rPr>
        <w:t>document</w:t>
      </w:r>
      <w:r w:rsidRPr="42975BD3" w:rsidR="00025C05">
        <w:rPr>
          <w:rFonts w:ascii="Times New Roman" w:hAnsi="Times New Roman" w:eastAsia="Times New Roman" w:cs="Times New Roman"/>
          <w:sz w:val="24"/>
          <w:szCs w:val="24"/>
        </w:rPr>
        <w:t>.</w:t>
      </w:r>
    </w:p>
    <w:p w:rsidRPr="00632C6F" w:rsidR="00182245" w:rsidP="42975BD3" w:rsidRDefault="00182245" w14:paraId="139833A9" w14:textId="2485F2B1">
      <w:pPr>
        <w:pStyle w:val="ListParagraph"/>
        <w:numPr>
          <w:ilvl w:val="0"/>
          <w:numId w:val="19"/>
        </w:numPr>
        <w:spacing w:line="480" w:lineRule="auto"/>
        <w:rPr>
          <w:rFonts w:ascii="Times New Roman" w:hAnsi="Times New Roman" w:eastAsia="Times New Roman" w:cs="Times New Roman"/>
          <w:sz w:val="24"/>
          <w:szCs w:val="24"/>
        </w:rPr>
      </w:pPr>
      <w:r w:rsidRPr="42975BD3" w:rsidR="00182245">
        <w:rPr>
          <w:rFonts w:ascii="Times New Roman" w:hAnsi="Times New Roman" w:eastAsia="Times New Roman" w:cs="Times New Roman"/>
          <w:sz w:val="24"/>
          <w:szCs w:val="24"/>
        </w:rPr>
        <w:t xml:space="preserve">Refer to the Project Two Guidelines and Rubric for </w:t>
      </w:r>
      <w:r w:rsidRPr="42975BD3" w:rsidR="00632C6F">
        <w:rPr>
          <w:rFonts w:ascii="Times New Roman" w:hAnsi="Times New Roman" w:eastAsia="Times New Roman" w:cs="Times New Roman"/>
          <w:sz w:val="24"/>
          <w:szCs w:val="24"/>
        </w:rPr>
        <w:t xml:space="preserve">more detailed </w:t>
      </w:r>
      <w:r w:rsidRPr="42975BD3" w:rsidR="00182245">
        <w:rPr>
          <w:rFonts w:ascii="Times New Roman" w:hAnsi="Times New Roman" w:eastAsia="Times New Roman" w:cs="Times New Roman"/>
          <w:sz w:val="24"/>
          <w:szCs w:val="24"/>
        </w:rPr>
        <w:t xml:space="preserve">instructions about </w:t>
      </w:r>
      <w:r w:rsidRPr="42975BD3" w:rsidR="00632C6F">
        <w:rPr>
          <w:rFonts w:ascii="Times New Roman" w:hAnsi="Times New Roman" w:eastAsia="Times New Roman" w:cs="Times New Roman"/>
          <w:sz w:val="24"/>
          <w:szCs w:val="24"/>
        </w:rPr>
        <w:t>each section of</w:t>
      </w:r>
      <w:r w:rsidRPr="42975BD3" w:rsidR="00182245">
        <w:rPr>
          <w:rFonts w:ascii="Times New Roman" w:hAnsi="Times New Roman" w:eastAsia="Times New Roman" w:cs="Times New Roman"/>
          <w:sz w:val="24"/>
          <w:szCs w:val="24"/>
        </w:rPr>
        <w:t xml:space="preserve"> the template.</w:t>
      </w:r>
    </w:p>
    <w:p w:rsidRPr="00B7788F" w:rsidR="00701A84" w:rsidP="42975BD3" w:rsidRDefault="005F574E" w14:paraId="436275F6" w14:textId="0EBDD81C">
      <w:pPr>
        <w:spacing w:line="480" w:lineRule="auto"/>
        <w:contextualSpacing/>
        <w:rPr>
          <w:rFonts w:ascii="Times New Roman" w:hAnsi="Times New Roman" w:eastAsia="Times New Roman" w:cs="Times New Roman"/>
          <w:sz w:val="24"/>
          <w:szCs w:val="24"/>
        </w:rPr>
      </w:pPr>
      <w:r w:rsidRPr="42975BD3">
        <w:rPr>
          <w:rFonts w:ascii="Times New Roman" w:hAnsi="Times New Roman" w:eastAsia="Times New Roman" w:cs="Times New Roman"/>
          <w:sz w:val="24"/>
          <w:szCs w:val="24"/>
        </w:rPr>
        <w:br w:type="page"/>
      </w:r>
    </w:p>
    <w:p w:rsidRPr="00B7788F" w:rsidR="00701A84" w:rsidP="42975BD3" w:rsidRDefault="00352FD0" w14:paraId="3EF4D256" w14:textId="62EB8E34">
      <w:pPr>
        <w:pStyle w:val="Heading2"/>
        <w:spacing w:before="0" w:line="480" w:lineRule="auto"/>
        <w:rPr>
          <w:rFonts w:ascii="Times New Roman" w:hAnsi="Times New Roman" w:eastAsia="Times New Roman" w:cs="Times New Roman"/>
          <w:sz w:val="24"/>
          <w:szCs w:val="24"/>
        </w:rPr>
      </w:pPr>
      <w:bookmarkStart w:name="_Toc1709846648" w:id="12"/>
      <w:bookmarkStart w:name="_Toc770945630" w:id="13"/>
      <w:bookmarkStart w:name="_Toc102040757" w:id="14"/>
      <w:r w:rsidRPr="42975BD3" w:rsidR="00352FD0">
        <w:rPr>
          <w:rFonts w:ascii="Times New Roman" w:hAnsi="Times New Roman" w:eastAsia="Times New Roman" w:cs="Times New Roman"/>
          <w:sz w:val="24"/>
          <w:szCs w:val="24"/>
        </w:rPr>
        <w:t>Developer</w:t>
      </w:r>
      <w:bookmarkEnd w:id="12"/>
      <w:bookmarkEnd w:id="13"/>
      <w:bookmarkEnd w:id="14"/>
    </w:p>
    <w:p w:rsidR="5C61A5B9" w:rsidP="42975BD3" w:rsidRDefault="5C61A5B9" w14:paraId="1F70AB6E" w14:textId="5FD465DD">
      <w:pPr>
        <w:pStyle w:val="Normal"/>
        <w:suppressLineNumbers w:val="0"/>
        <w:bidi w:val="0"/>
        <w:spacing w:before="0" w:beforeAutospacing="off" w:after="0" w:afterAutospacing="off" w:line="480" w:lineRule="auto"/>
        <w:ind w:left="0" w:right="0"/>
        <w:jc w:val="left"/>
        <w:rPr>
          <w:rFonts w:ascii="Times New Roman" w:hAnsi="Times New Roman" w:eastAsia="Times New Roman" w:cs="Times New Roman"/>
          <w:sz w:val="24"/>
          <w:szCs w:val="24"/>
        </w:rPr>
      </w:pPr>
      <w:r w:rsidRPr="42975BD3" w:rsidR="5C61A5B9">
        <w:rPr>
          <w:rFonts w:ascii="Times New Roman" w:hAnsi="Times New Roman" w:eastAsia="Times New Roman" w:cs="Times New Roman"/>
          <w:sz w:val="24"/>
          <w:szCs w:val="24"/>
        </w:rPr>
        <w:t>Dat Nguyen</w:t>
      </w:r>
    </w:p>
    <w:p w:rsidRPr="00B7788F" w:rsidR="0058064D" w:rsidP="42975BD3" w:rsidRDefault="0058064D" w14:paraId="3A4DB0F5" w14:textId="518A6D83">
      <w:pPr>
        <w:spacing w:line="480" w:lineRule="auto"/>
        <w:contextualSpacing/>
        <w:rPr>
          <w:rFonts w:ascii="Times New Roman" w:hAnsi="Times New Roman" w:eastAsia="Times New Roman" w:cs="Times New Roman"/>
          <w:sz w:val="24"/>
          <w:szCs w:val="24"/>
        </w:rPr>
      </w:pPr>
    </w:p>
    <w:p w:rsidRPr="00B7788F" w:rsidR="00010B8A" w:rsidP="42975BD3" w:rsidRDefault="00C32F3D" w14:paraId="7A425AC3" w14:textId="1BBCD55D">
      <w:pPr>
        <w:pStyle w:val="Heading2"/>
        <w:numPr>
          <w:ilvl w:val="0"/>
          <w:numId w:val="21"/>
        </w:numPr>
        <w:spacing w:before="0" w:line="480" w:lineRule="auto"/>
        <w:rPr>
          <w:rFonts w:ascii="Times New Roman" w:hAnsi="Times New Roman" w:eastAsia="Times New Roman" w:cs="Times New Roman"/>
          <w:sz w:val="24"/>
          <w:szCs w:val="24"/>
        </w:rPr>
      </w:pPr>
      <w:bookmarkStart w:name="_Toc361528762" w:id="15"/>
      <w:bookmarkStart w:name="_Toc1441383079" w:id="16"/>
      <w:bookmarkStart w:name="_Toc102040758" w:id="17"/>
      <w:r w:rsidRPr="42975BD3" w:rsidR="00C32F3D">
        <w:rPr>
          <w:rFonts w:ascii="Times New Roman" w:hAnsi="Times New Roman" w:eastAsia="Times New Roman" w:cs="Times New Roman"/>
          <w:sz w:val="24"/>
          <w:szCs w:val="24"/>
        </w:rPr>
        <w:t>Algorithm Cipher</w:t>
      </w:r>
      <w:bookmarkEnd w:id="15"/>
      <w:bookmarkEnd w:id="16"/>
      <w:bookmarkEnd w:id="17"/>
    </w:p>
    <w:p w:rsidRPr="00B7788F" w:rsidR="00E4044A" w:rsidP="42975BD3" w:rsidRDefault="00E4044A" w14:paraId="3C3C7792" w14:textId="77777777">
      <w:pPr>
        <w:spacing w:line="480" w:lineRule="auto"/>
        <w:contextualSpacing/>
        <w:rPr>
          <w:rFonts w:ascii="Times New Roman" w:hAnsi="Times New Roman" w:eastAsia="Times New Roman" w:cs="Times New Roman"/>
          <w:sz w:val="24"/>
          <w:szCs w:val="24"/>
        </w:rPr>
      </w:pPr>
    </w:p>
    <w:p w:rsidR="11F9AB5D" w:rsidP="42975BD3" w:rsidRDefault="11F9AB5D" w14:paraId="416B5A2D" w14:textId="267E4733">
      <w:pPr>
        <w:spacing w:before="0" w:beforeAutospacing="off" w:after="0" w:afterAutospacing="off" w:line="480" w:lineRule="auto"/>
        <w:rPr>
          <w:rFonts w:ascii="Times New Roman" w:hAnsi="Times New Roman" w:eastAsia="Times New Roman" w:cs="Times New Roman"/>
          <w:noProof w:val="0"/>
          <w:color w:val="0E101A"/>
          <w:sz w:val="24"/>
          <w:szCs w:val="24"/>
          <w:lang w:val="en-US"/>
        </w:rPr>
      </w:pPr>
      <w:r w:rsidRPr="42975BD3" w:rsidR="11F9AB5D">
        <w:rPr>
          <w:rFonts w:ascii="Times New Roman" w:hAnsi="Times New Roman" w:eastAsia="Times New Roman" w:cs="Times New Roman"/>
          <w:noProof w:val="0"/>
          <w:color w:val="0E101A"/>
          <w:sz w:val="24"/>
          <w:szCs w:val="24"/>
          <w:lang w:val="en-US"/>
        </w:rPr>
        <w:t xml:space="preserve">For Artemis Financial, a company handling sensitive financial plans, a multi-layered cryptographic strategy is essential. I recommend implementing the </w:t>
      </w:r>
      <w:r w:rsidRPr="42975BD3" w:rsidR="11F9AB5D">
        <w:rPr>
          <w:rFonts w:ascii="Times New Roman" w:hAnsi="Times New Roman" w:eastAsia="Times New Roman" w:cs="Times New Roman"/>
          <w:b w:val="1"/>
          <w:bCs w:val="1"/>
          <w:noProof w:val="0"/>
          <w:color w:val="0E101A"/>
          <w:sz w:val="24"/>
          <w:szCs w:val="24"/>
          <w:lang w:val="en-US"/>
        </w:rPr>
        <w:t>SHA-256</w:t>
      </w:r>
      <w:r w:rsidRPr="42975BD3" w:rsidR="11F9AB5D">
        <w:rPr>
          <w:rFonts w:ascii="Times New Roman" w:hAnsi="Times New Roman" w:eastAsia="Times New Roman" w:cs="Times New Roman"/>
          <w:noProof w:val="0"/>
          <w:color w:val="0E101A"/>
          <w:sz w:val="24"/>
          <w:szCs w:val="24"/>
          <w:lang w:val="en-US"/>
        </w:rPr>
        <w:t xml:space="preserve"> algorithm to generate checksums for file verification, ensuring data integrity during transfers. For securing the web application's communications, the server should be configured to use a modern, robust TLS cipher suite, such as </w:t>
      </w:r>
      <w:r w:rsidRPr="42975BD3" w:rsidR="11F9AB5D">
        <w:rPr>
          <w:rFonts w:ascii="Times New Roman" w:hAnsi="Times New Roman" w:eastAsia="Times New Roman" w:cs="Times New Roman"/>
          <w:b w:val="1"/>
          <w:bCs w:val="1"/>
          <w:noProof w:val="0"/>
          <w:color w:val="0E101A"/>
          <w:sz w:val="24"/>
          <w:szCs w:val="24"/>
          <w:lang w:val="en-US"/>
        </w:rPr>
        <w:t>TLS_ECDHE_RSA_WITH_AES_256_GCM_SHA384</w:t>
      </w:r>
      <w:r w:rsidRPr="42975BD3" w:rsidR="11F9AB5D">
        <w:rPr>
          <w:rFonts w:ascii="Times New Roman" w:hAnsi="Times New Roman" w:eastAsia="Times New Roman" w:cs="Times New Roman"/>
          <w:noProof w:val="0"/>
          <w:color w:val="0E101A"/>
          <w:sz w:val="24"/>
          <w:szCs w:val="24"/>
          <w:lang w:val="en-US"/>
        </w:rPr>
        <w:t>, to protect all data in transit. This dual approach addresses the client's specific requirements for both file verification and overall secure communication, aligning with current industry best practices.</w:t>
      </w:r>
    </w:p>
    <w:p w:rsidR="11F9AB5D" w:rsidP="42975BD3" w:rsidRDefault="11F9AB5D" w14:paraId="3A3FA9E2" w14:textId="64A2D7AD">
      <w:pPr>
        <w:spacing w:before="0" w:beforeAutospacing="off" w:after="0" w:afterAutospacing="off" w:line="480" w:lineRule="auto"/>
        <w:rPr>
          <w:rFonts w:ascii="Times New Roman" w:hAnsi="Times New Roman" w:eastAsia="Times New Roman" w:cs="Times New Roman"/>
          <w:noProof w:val="0"/>
          <w:color w:val="0E101A"/>
          <w:sz w:val="24"/>
          <w:szCs w:val="24"/>
          <w:lang w:val="en-US"/>
        </w:rPr>
      </w:pPr>
      <w:r w:rsidRPr="42975BD3" w:rsidR="11F9AB5D">
        <w:rPr>
          <w:rFonts w:ascii="Times New Roman" w:hAnsi="Times New Roman" w:eastAsia="Times New Roman" w:cs="Times New Roman"/>
          <w:noProof w:val="0"/>
          <w:color w:val="0E101A"/>
          <w:sz w:val="24"/>
          <w:szCs w:val="24"/>
          <w:lang w:val="en-US"/>
        </w:rPr>
        <w:t>The Secure Hash Algorithm 256, or SHA-256, is a cryptographic hash function that creates a unique, fixed-size 256-bit digital fingerprint for any given piece of data. This process is a one-way function, making it computationally infeasible to reverse-engineer the original data from its hash. For Artemis Financial, this means that when a file is transferred, a SHA-256 checksum can be generated and sent along with it. The recipient can then compute a new hash on the received file and compare it with the original; if they match, it provides strong assurance that the file has not been altered or corrupted. This method relies on the hash function itself and does not require keys.</w:t>
      </w:r>
    </w:p>
    <w:p w:rsidR="11F9AB5D" w:rsidP="42975BD3" w:rsidRDefault="11F9AB5D" w14:paraId="39185600" w14:textId="40140234">
      <w:pPr>
        <w:spacing w:before="0" w:beforeAutospacing="off" w:after="0" w:afterAutospacing="off" w:line="480" w:lineRule="auto"/>
        <w:rPr>
          <w:rFonts w:ascii="Times New Roman" w:hAnsi="Times New Roman" w:eastAsia="Times New Roman" w:cs="Times New Roman"/>
          <w:noProof w:val="0"/>
          <w:color w:val="0E101A"/>
          <w:sz w:val="24"/>
          <w:szCs w:val="24"/>
          <w:lang w:val="en-US"/>
        </w:rPr>
      </w:pPr>
      <w:r w:rsidRPr="42975BD3" w:rsidR="11F9AB5D">
        <w:rPr>
          <w:rFonts w:ascii="Times New Roman" w:hAnsi="Times New Roman" w:eastAsia="Times New Roman" w:cs="Times New Roman"/>
          <w:noProof w:val="0"/>
          <w:color w:val="0E101A"/>
          <w:sz w:val="24"/>
          <w:szCs w:val="24"/>
          <w:lang w:val="en-US"/>
        </w:rPr>
        <w:t>In contrast, securing the web channel with HTTPS involves encryption, which uses keys. The recommended cipher suite employs both symmetric encryption (AES), which uses a single secret key to encrypt and decrypt the data exchanged between the client and server, and asymmetric encryption (RSA and ECDHE), which uses a public/private key pair to securely establish that shared secret key at the beginning of the session. The generation of these keys relies heavily on secure random numbers to ensure they are unpredictable and cannot be guessed by an attacker.</w:t>
      </w:r>
    </w:p>
    <w:p w:rsidR="11F9AB5D" w:rsidP="42975BD3" w:rsidRDefault="11F9AB5D" w14:paraId="08F3E97D" w14:textId="7086E31B">
      <w:pPr>
        <w:spacing w:before="0" w:beforeAutospacing="off" w:after="0" w:afterAutospacing="off" w:line="480" w:lineRule="auto"/>
        <w:rPr>
          <w:rFonts w:ascii="Times New Roman" w:hAnsi="Times New Roman" w:eastAsia="Times New Roman" w:cs="Times New Roman"/>
          <w:noProof w:val="0"/>
          <w:color w:val="0E101A"/>
          <w:sz w:val="24"/>
          <w:szCs w:val="24"/>
          <w:lang w:val="en-US"/>
        </w:rPr>
      </w:pPr>
      <w:r w:rsidRPr="42975BD3" w:rsidR="11F9AB5D">
        <w:rPr>
          <w:rFonts w:ascii="Times New Roman" w:hAnsi="Times New Roman" w:eastAsia="Times New Roman" w:cs="Times New Roman"/>
          <w:noProof w:val="0"/>
          <w:color w:val="0E101A"/>
          <w:sz w:val="24"/>
          <w:szCs w:val="24"/>
          <w:lang w:val="en-US"/>
        </w:rPr>
        <w:t xml:space="preserve">The field of cryptography evolves continuously as new vulnerabilities are discovered in older algorithms. Early hash functions like MD5 and SHA-1 are no longer considered secure for most applications, as weaknesses have been found that could allow for malicious data to generate the same hash value as a legitimate file. This led to the development and adoption of the SHA-2 family, of which SHA-256 is a prominent and widely trusted member. While a newer standard, SHA-3, exists, SHA-256 </w:t>
      </w:r>
      <w:r w:rsidRPr="42975BD3" w:rsidR="11F9AB5D">
        <w:rPr>
          <w:rFonts w:ascii="Times New Roman" w:hAnsi="Times New Roman" w:eastAsia="Times New Roman" w:cs="Times New Roman"/>
          <w:noProof w:val="0"/>
          <w:color w:val="0E101A"/>
          <w:sz w:val="24"/>
          <w:szCs w:val="24"/>
          <w:lang w:val="en-US"/>
        </w:rPr>
        <w:t>remains</w:t>
      </w:r>
      <w:r w:rsidRPr="42975BD3" w:rsidR="11F9AB5D">
        <w:rPr>
          <w:rFonts w:ascii="Times New Roman" w:hAnsi="Times New Roman" w:eastAsia="Times New Roman" w:cs="Times New Roman"/>
          <w:noProof w:val="0"/>
          <w:color w:val="0E101A"/>
          <w:sz w:val="24"/>
          <w:szCs w:val="24"/>
          <w:lang w:val="en-US"/>
        </w:rPr>
        <w:t xml:space="preserve"> the industry standard, offering a proven and robust level of security </w:t>
      </w:r>
      <w:r w:rsidRPr="42975BD3" w:rsidR="11F9AB5D">
        <w:rPr>
          <w:rFonts w:ascii="Times New Roman" w:hAnsi="Times New Roman" w:eastAsia="Times New Roman" w:cs="Times New Roman"/>
          <w:noProof w:val="0"/>
          <w:color w:val="0E101A"/>
          <w:sz w:val="24"/>
          <w:szCs w:val="24"/>
          <w:lang w:val="en-US"/>
        </w:rPr>
        <w:t>appropriate for</w:t>
      </w:r>
      <w:r w:rsidRPr="42975BD3" w:rsidR="11F9AB5D">
        <w:rPr>
          <w:rFonts w:ascii="Times New Roman" w:hAnsi="Times New Roman" w:eastAsia="Times New Roman" w:cs="Times New Roman"/>
          <w:noProof w:val="0"/>
          <w:color w:val="0E101A"/>
          <w:sz w:val="24"/>
          <w:szCs w:val="24"/>
          <w:lang w:val="en-US"/>
        </w:rPr>
        <w:t xml:space="preserve"> financial applications. By implementing SHA-256 for data integrity checks and a strong, modern TLS cipher suite for channel encryption, Artemis Financial will be deploying a defense-in-depth strategy that mitigates the risk of data tampering and eavesdropping, aligning its security posture with current best practices.</w:t>
      </w:r>
    </w:p>
    <w:p w:rsidR="42975BD3" w:rsidP="42975BD3" w:rsidRDefault="42975BD3" w14:paraId="205EEB29" w14:textId="1D1B69BD">
      <w:pPr>
        <w:spacing w:line="480" w:lineRule="auto"/>
        <w:contextualSpacing/>
        <w:rPr>
          <w:rFonts w:ascii="Times New Roman" w:hAnsi="Times New Roman" w:eastAsia="Times New Roman" w:cs="Times New Roman"/>
          <w:sz w:val="24"/>
          <w:szCs w:val="24"/>
        </w:rPr>
      </w:pPr>
    </w:p>
    <w:p w:rsidRPr="00B7788F" w:rsidR="00010B8A" w:rsidP="42975BD3" w:rsidRDefault="00010B8A" w14:paraId="5CAB2AA8" w14:textId="77777777">
      <w:pPr>
        <w:spacing w:line="480" w:lineRule="auto"/>
        <w:contextualSpacing/>
        <w:rPr>
          <w:rFonts w:ascii="Times New Roman" w:hAnsi="Times New Roman" w:eastAsia="Times New Roman" w:cs="Times New Roman"/>
          <w:sz w:val="24"/>
          <w:szCs w:val="24"/>
        </w:rPr>
      </w:pPr>
    </w:p>
    <w:p w:rsidRPr="00B7788F" w:rsidR="0058064D" w:rsidP="42975BD3" w:rsidRDefault="00C32F3D" w14:paraId="2375E08D" w14:textId="2E02C919">
      <w:pPr>
        <w:pStyle w:val="Heading2"/>
        <w:numPr>
          <w:ilvl w:val="0"/>
          <w:numId w:val="21"/>
        </w:numPr>
        <w:spacing w:before="0" w:line="480" w:lineRule="auto"/>
        <w:rPr>
          <w:rFonts w:ascii="Times New Roman" w:hAnsi="Times New Roman" w:eastAsia="Times New Roman" w:cs="Times New Roman"/>
          <w:sz w:val="24"/>
          <w:szCs w:val="24"/>
        </w:rPr>
      </w:pPr>
      <w:bookmarkStart w:name="_Toc272204322" w:id="18"/>
      <w:bookmarkStart w:name="_Toc290624425" w:id="19"/>
      <w:bookmarkStart w:name="_Toc102040759" w:id="20"/>
      <w:r w:rsidRPr="42975BD3" w:rsidR="00C32F3D">
        <w:rPr>
          <w:rFonts w:ascii="Times New Roman" w:hAnsi="Times New Roman" w:eastAsia="Times New Roman" w:cs="Times New Roman"/>
          <w:sz w:val="24"/>
          <w:szCs w:val="24"/>
        </w:rPr>
        <w:t>Certificate Generation</w:t>
      </w:r>
      <w:bookmarkEnd w:id="18"/>
      <w:bookmarkEnd w:id="19"/>
      <w:bookmarkEnd w:id="20"/>
    </w:p>
    <w:p w:rsidRPr="00B7788F" w:rsidR="00E4044A" w:rsidP="42975BD3" w:rsidRDefault="00120ACD" w14:paraId="7CBD82F1" w14:textId="298175AE">
      <w:pPr>
        <w:spacing w:line="480" w:lineRule="auto"/>
        <w:contextualSpacing/>
        <w:rPr>
          <w:rFonts w:ascii="Times New Roman" w:hAnsi="Times New Roman" w:eastAsia="Times New Roman" w:cs="Times New Roman"/>
          <w:sz w:val="24"/>
          <w:szCs w:val="24"/>
        </w:rPr>
      </w:pPr>
      <w:r w:rsidRPr="42975BD3" w:rsidR="00120ACD">
        <w:rPr>
          <w:rFonts w:ascii="Times New Roman" w:hAnsi="Times New Roman" w:eastAsia="Times New Roman" w:cs="Times New Roman"/>
          <w:sz w:val="24"/>
          <w:szCs w:val="24"/>
        </w:rPr>
        <w:t xml:space="preserve">Insert a screenshot </w:t>
      </w:r>
      <w:r w:rsidRPr="42975BD3" w:rsidR="00177698">
        <w:rPr>
          <w:rFonts w:ascii="Times New Roman" w:hAnsi="Times New Roman" w:eastAsia="Times New Roman" w:cs="Times New Roman"/>
          <w:sz w:val="24"/>
          <w:szCs w:val="24"/>
        </w:rPr>
        <w:t xml:space="preserve">below </w:t>
      </w:r>
      <w:r w:rsidRPr="42975BD3" w:rsidR="00120ACD">
        <w:rPr>
          <w:rFonts w:ascii="Times New Roman" w:hAnsi="Times New Roman" w:eastAsia="Times New Roman" w:cs="Times New Roman"/>
          <w:sz w:val="24"/>
          <w:szCs w:val="24"/>
        </w:rPr>
        <w:t>of the CER file.</w:t>
      </w:r>
    </w:p>
    <w:p w:rsidR="003978A0" w:rsidP="42975BD3" w:rsidRDefault="003978A0" w14:paraId="6BEBCC74" w14:textId="77777777">
      <w:pPr>
        <w:spacing w:line="480" w:lineRule="auto"/>
        <w:contextualSpacing/>
        <w:rPr>
          <w:rFonts w:ascii="Times New Roman" w:hAnsi="Times New Roman" w:eastAsia="Times New Roman" w:cs="Times New Roman"/>
          <w:sz w:val="24"/>
          <w:szCs w:val="24"/>
        </w:rPr>
      </w:pPr>
    </w:p>
    <w:p w:rsidR="2ACD59B8" w:rsidP="42975BD3" w:rsidRDefault="2ACD59B8" w14:paraId="26C80B7F" w14:textId="65CEAB8C">
      <w:pPr>
        <w:pStyle w:val="Normal"/>
        <w:spacing w:line="480" w:lineRule="auto"/>
        <w:contextualSpacing/>
        <w:rPr>
          <w:rFonts w:ascii="Times New Roman" w:hAnsi="Times New Roman" w:eastAsia="Times New Roman" w:cs="Times New Roman"/>
          <w:sz w:val="24"/>
          <w:szCs w:val="24"/>
        </w:rPr>
      </w:pPr>
      <w:r w:rsidR="2ACD59B8">
        <w:drawing>
          <wp:inline wp14:editId="0555BCFD" wp14:anchorId="1466E831">
            <wp:extent cx="5943600" cy="5181600"/>
            <wp:effectExtent l="0" t="0" r="0" b="0"/>
            <wp:docPr id="12547058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4705851" name=""/>
                    <pic:cNvPicPr/>
                  </pic:nvPicPr>
                  <pic:blipFill>
                    <a:blip xmlns:r="http://schemas.openxmlformats.org/officeDocument/2006/relationships" r:embed="rId1406864482">
                      <a:extLst>
                        <a:ext xmlns:a="http://schemas.openxmlformats.org/drawingml/2006/main" uri="{28A0092B-C50C-407E-A947-70E740481C1C}">
                          <a14:useLocalDpi xmlns:a14="http://schemas.microsoft.com/office/drawing/2010/main" val="0"/>
                        </a:ext>
                      </a:extLst>
                    </a:blip>
                    <a:stretch>
                      <a:fillRect/>
                    </a:stretch>
                  </pic:blipFill>
                  <pic:spPr>
                    <a:xfrm>
                      <a:off x="0" y="0"/>
                      <a:ext cx="5943600" cy="5181600"/>
                    </a:xfrm>
                    <a:prstGeom prst="rect">
                      <a:avLst/>
                    </a:prstGeom>
                  </pic:spPr>
                </pic:pic>
              </a:graphicData>
            </a:graphic>
          </wp:inline>
        </w:drawing>
      </w:r>
    </w:p>
    <w:p w:rsidRPr="00B7788F" w:rsidR="00DB5652" w:rsidP="42975BD3" w:rsidRDefault="00DB5652" w14:paraId="77A5BBC5" w14:textId="77777777">
      <w:pPr>
        <w:spacing w:line="480" w:lineRule="auto"/>
        <w:contextualSpacing/>
        <w:rPr>
          <w:rFonts w:ascii="Times New Roman" w:hAnsi="Times New Roman" w:eastAsia="Times New Roman" w:cs="Times New Roman"/>
          <w:sz w:val="24"/>
          <w:szCs w:val="24"/>
        </w:rPr>
      </w:pPr>
    </w:p>
    <w:p w:rsidRPr="00B7788F" w:rsidR="00C56FC2" w:rsidP="42975BD3" w:rsidRDefault="00E33862" w14:paraId="4BA218AD" w14:textId="7D5B9494">
      <w:pPr>
        <w:pStyle w:val="Heading2"/>
        <w:numPr>
          <w:ilvl w:val="0"/>
          <w:numId w:val="21"/>
        </w:numPr>
        <w:spacing w:before="0" w:line="480" w:lineRule="auto"/>
        <w:rPr>
          <w:rFonts w:ascii="Times New Roman" w:hAnsi="Times New Roman" w:eastAsia="Times New Roman" w:cs="Times New Roman"/>
          <w:sz w:val="24"/>
          <w:szCs w:val="24"/>
        </w:rPr>
      </w:pPr>
      <w:bookmarkStart w:name="_Toc153388823" w:id="21"/>
      <w:bookmarkStart w:name="_Toc469977634" w:id="22"/>
      <w:bookmarkStart w:name="_Toc102040760" w:id="23"/>
      <w:r w:rsidRPr="42975BD3" w:rsidR="00E33862">
        <w:rPr>
          <w:rFonts w:ascii="Times New Roman" w:hAnsi="Times New Roman" w:eastAsia="Times New Roman" w:cs="Times New Roman"/>
          <w:sz w:val="24"/>
          <w:szCs w:val="24"/>
        </w:rPr>
        <w:t>Deploy Cipher</w:t>
      </w:r>
      <w:bookmarkEnd w:id="21"/>
      <w:bookmarkEnd w:id="22"/>
      <w:bookmarkEnd w:id="23"/>
    </w:p>
    <w:p w:rsidRPr="00B7788F" w:rsidR="00E4044A" w:rsidP="42975BD3" w:rsidRDefault="00E4044A" w14:paraId="126E4B35" w14:textId="092BB87F">
      <w:pPr>
        <w:spacing w:line="480" w:lineRule="auto"/>
        <w:contextualSpacing/>
        <w:rPr>
          <w:rFonts w:ascii="Times New Roman" w:hAnsi="Times New Roman" w:eastAsia="Times New Roman" w:cs="Times New Roman"/>
          <w:sz w:val="24"/>
          <w:szCs w:val="24"/>
        </w:rPr>
      </w:pPr>
      <w:r w:rsidRPr="42975BD3" w:rsidR="00E4044A">
        <w:rPr>
          <w:rFonts w:ascii="Times New Roman" w:hAnsi="Times New Roman" w:eastAsia="Times New Roman" w:cs="Times New Roman"/>
          <w:sz w:val="24"/>
          <w:szCs w:val="24"/>
        </w:rPr>
        <w:t>Insert a screenshot below of the checksum verification.</w:t>
      </w:r>
    </w:p>
    <w:p w:rsidR="003978A0" w:rsidP="42975BD3" w:rsidRDefault="003978A0" w14:paraId="1D5553A4" w14:textId="77777777">
      <w:pPr>
        <w:spacing w:line="480" w:lineRule="auto"/>
        <w:contextualSpacing/>
        <w:rPr>
          <w:rFonts w:ascii="Times New Roman" w:hAnsi="Times New Roman" w:eastAsia="Times New Roman" w:cs="Times New Roman"/>
          <w:sz w:val="24"/>
          <w:szCs w:val="24"/>
        </w:rPr>
      </w:pPr>
    </w:p>
    <w:p w:rsidR="4C8BD386" w:rsidP="42975BD3" w:rsidRDefault="4C8BD386" w14:paraId="2335E371" w14:textId="760705F4">
      <w:pPr>
        <w:pStyle w:val="Normal"/>
        <w:spacing w:line="480" w:lineRule="auto"/>
        <w:contextualSpacing/>
        <w:rPr>
          <w:rFonts w:ascii="Times New Roman" w:hAnsi="Times New Roman" w:eastAsia="Times New Roman" w:cs="Times New Roman"/>
          <w:sz w:val="24"/>
          <w:szCs w:val="24"/>
        </w:rPr>
      </w:pPr>
      <w:r w:rsidR="4C8BD386">
        <w:drawing>
          <wp:inline wp14:editId="777A44BF" wp14:anchorId="75CD236B">
            <wp:extent cx="5943600" cy="723900"/>
            <wp:effectExtent l="0" t="0" r="0" b="0"/>
            <wp:docPr id="16045447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4544796" name=""/>
                    <pic:cNvPicPr/>
                  </pic:nvPicPr>
                  <pic:blipFill>
                    <a:blip xmlns:r="http://schemas.openxmlformats.org/officeDocument/2006/relationships" r:embed="rId1855886418">
                      <a:extLst>
                        <a:ext xmlns:a="http://schemas.openxmlformats.org/drawingml/2006/main"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rsidRPr="00B7788F" w:rsidR="00DB5652" w:rsidP="42975BD3" w:rsidRDefault="00DB5652" w14:paraId="6BA341E9" w14:textId="77777777">
      <w:pPr>
        <w:spacing w:line="480" w:lineRule="auto"/>
        <w:contextualSpacing/>
        <w:rPr>
          <w:rFonts w:ascii="Times New Roman" w:hAnsi="Times New Roman" w:eastAsia="Times New Roman" w:cs="Times New Roman"/>
          <w:sz w:val="24"/>
          <w:szCs w:val="24"/>
        </w:rPr>
      </w:pPr>
    </w:p>
    <w:p w:rsidRPr="00B7788F" w:rsidR="00B03C25" w:rsidP="42975BD3" w:rsidRDefault="00E4044A" w14:paraId="1E7FBDDF" w14:textId="3B5DB071">
      <w:pPr>
        <w:pStyle w:val="Heading2"/>
        <w:numPr>
          <w:ilvl w:val="0"/>
          <w:numId w:val="21"/>
        </w:numPr>
        <w:spacing w:before="0" w:line="480" w:lineRule="auto"/>
        <w:rPr>
          <w:rFonts w:ascii="Times New Roman" w:hAnsi="Times New Roman" w:eastAsia="Times New Roman" w:cs="Times New Roman"/>
          <w:sz w:val="24"/>
          <w:szCs w:val="24"/>
        </w:rPr>
      </w:pPr>
      <w:bookmarkStart w:name="_Toc102040761" w:id="24"/>
      <w:bookmarkStart w:name="_Toc985755642" w:id="25"/>
      <w:bookmarkStart w:name="_Toc1980769825" w:id="26"/>
      <w:r w:rsidRPr="42975BD3" w:rsidR="00E4044A">
        <w:rPr>
          <w:rFonts w:ascii="Times New Roman" w:hAnsi="Times New Roman" w:eastAsia="Times New Roman" w:cs="Times New Roman"/>
          <w:sz w:val="24"/>
          <w:szCs w:val="24"/>
        </w:rPr>
        <w:t>Secure Communications</w:t>
      </w:r>
      <w:bookmarkEnd w:id="24"/>
      <w:r w:rsidRPr="42975BD3" w:rsidR="00E4044A">
        <w:rPr>
          <w:rFonts w:ascii="Times New Roman" w:hAnsi="Times New Roman" w:eastAsia="Times New Roman" w:cs="Times New Roman"/>
          <w:sz w:val="24"/>
          <w:szCs w:val="24"/>
        </w:rPr>
        <w:t xml:space="preserve"> </w:t>
      </w:r>
      <w:bookmarkEnd w:id="25"/>
      <w:bookmarkEnd w:id="26"/>
    </w:p>
    <w:p w:rsidRPr="00B7788F" w:rsidR="00E4044A" w:rsidP="42975BD3" w:rsidRDefault="00E4044A" w14:paraId="3BE26112" w14:textId="6216B352">
      <w:pPr>
        <w:spacing w:line="480" w:lineRule="auto"/>
        <w:contextualSpacing/>
        <w:rPr>
          <w:rFonts w:ascii="Times New Roman" w:hAnsi="Times New Roman" w:eastAsia="Times New Roman" w:cs="Times New Roman"/>
          <w:sz w:val="24"/>
          <w:szCs w:val="24"/>
        </w:rPr>
      </w:pPr>
      <w:r w:rsidRPr="42975BD3" w:rsidR="00E4044A">
        <w:rPr>
          <w:rFonts w:ascii="Times New Roman" w:hAnsi="Times New Roman" w:eastAsia="Times New Roman" w:cs="Times New Roman"/>
          <w:sz w:val="24"/>
          <w:szCs w:val="24"/>
        </w:rPr>
        <w:t>Insert a screenshot below of the web browser that shows a secure webpage.</w:t>
      </w:r>
    </w:p>
    <w:p w:rsidR="003978A0" w:rsidP="42975BD3" w:rsidRDefault="003978A0" w14:paraId="2CB31EF5" w14:textId="77777777">
      <w:pPr>
        <w:spacing w:line="480" w:lineRule="auto"/>
        <w:contextualSpacing/>
        <w:rPr>
          <w:rFonts w:ascii="Times New Roman" w:hAnsi="Times New Roman" w:eastAsia="Times New Roman" w:cs="Times New Roman"/>
          <w:sz w:val="24"/>
          <w:szCs w:val="24"/>
        </w:rPr>
      </w:pPr>
    </w:p>
    <w:p w:rsidR="6B43F5C9" w:rsidP="42975BD3" w:rsidRDefault="6B43F5C9" w14:paraId="43270CA3" w14:textId="1879A0EB">
      <w:pPr>
        <w:pStyle w:val="Normal"/>
        <w:spacing w:line="480" w:lineRule="auto"/>
        <w:contextualSpacing/>
        <w:rPr>
          <w:rFonts w:ascii="Times New Roman" w:hAnsi="Times New Roman" w:eastAsia="Times New Roman" w:cs="Times New Roman"/>
          <w:sz w:val="24"/>
          <w:szCs w:val="24"/>
        </w:rPr>
      </w:pPr>
      <w:r w:rsidR="6B43F5C9">
        <w:drawing>
          <wp:inline wp14:editId="76EE480C" wp14:anchorId="21D0CCFE">
            <wp:extent cx="5943600" cy="1019175"/>
            <wp:effectExtent l="0" t="0" r="0" b="0"/>
            <wp:docPr id="17431852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3185232" name=""/>
                    <pic:cNvPicPr/>
                  </pic:nvPicPr>
                  <pic:blipFill>
                    <a:blip xmlns:r="http://schemas.openxmlformats.org/officeDocument/2006/relationships" r:embed="rId1424050975">
                      <a:extLst>
                        <a:ext xmlns:a="http://schemas.openxmlformats.org/drawingml/2006/main" uri="{28A0092B-C50C-407E-A947-70E740481C1C}">
                          <a14:useLocalDpi xmlns:a14="http://schemas.microsoft.com/office/drawing/2010/main" val="0"/>
                        </a:ext>
                      </a:extLst>
                    </a:blip>
                    <a:stretch>
                      <a:fillRect/>
                    </a:stretch>
                  </pic:blipFill>
                  <pic:spPr>
                    <a:xfrm>
                      <a:off x="0" y="0"/>
                      <a:ext cx="5943600" cy="1019175"/>
                    </a:xfrm>
                    <a:prstGeom prst="rect">
                      <a:avLst/>
                    </a:prstGeom>
                  </pic:spPr>
                </pic:pic>
              </a:graphicData>
            </a:graphic>
          </wp:inline>
        </w:drawing>
      </w:r>
    </w:p>
    <w:p w:rsidRPr="00B7788F" w:rsidR="00DB5652" w:rsidP="42975BD3" w:rsidRDefault="00DB5652" w14:paraId="6F681708" w14:textId="77777777">
      <w:pPr>
        <w:spacing w:line="480" w:lineRule="auto"/>
        <w:contextualSpacing/>
        <w:rPr>
          <w:rFonts w:ascii="Times New Roman" w:hAnsi="Times New Roman" w:eastAsia="Times New Roman" w:cs="Times New Roman"/>
          <w:sz w:val="24"/>
          <w:szCs w:val="24"/>
        </w:rPr>
      </w:pPr>
    </w:p>
    <w:p w:rsidRPr="00B7788F" w:rsidR="00E33862" w:rsidP="42975BD3" w:rsidRDefault="000202DE" w14:paraId="24144543" w14:textId="2FBA699D">
      <w:pPr>
        <w:pStyle w:val="Heading2"/>
        <w:numPr>
          <w:ilvl w:val="0"/>
          <w:numId w:val="21"/>
        </w:numPr>
        <w:spacing w:before="0" w:line="480" w:lineRule="auto"/>
        <w:rPr>
          <w:rFonts w:ascii="Times New Roman" w:hAnsi="Times New Roman" w:eastAsia="Times New Roman" w:cs="Times New Roman"/>
          <w:sz w:val="24"/>
          <w:szCs w:val="24"/>
        </w:rPr>
      </w:pPr>
      <w:bookmarkStart w:name="_Toc1258769504" w:id="27"/>
      <w:bookmarkStart w:name="_Toc1151872792" w:id="28"/>
      <w:bookmarkStart w:name="_Toc102040762" w:id="29"/>
      <w:r w:rsidRPr="42975BD3" w:rsidR="000202DE">
        <w:rPr>
          <w:rFonts w:ascii="Times New Roman" w:hAnsi="Times New Roman" w:eastAsia="Times New Roman" w:cs="Times New Roman"/>
          <w:sz w:val="24"/>
          <w:szCs w:val="24"/>
        </w:rPr>
        <w:t>Secondary Testing</w:t>
      </w:r>
      <w:bookmarkEnd w:id="27"/>
      <w:bookmarkEnd w:id="28"/>
      <w:bookmarkEnd w:id="29"/>
    </w:p>
    <w:p w:rsidRPr="00B7788F" w:rsidR="00E4044A" w:rsidP="42975BD3" w:rsidRDefault="00FF48E7" w14:paraId="3496F240" w14:textId="191BA9EA">
      <w:pPr>
        <w:spacing w:line="480" w:lineRule="auto"/>
        <w:contextualSpacing/>
        <w:rPr>
          <w:rFonts w:ascii="Times New Roman" w:hAnsi="Times New Roman" w:eastAsia="Times New Roman" w:cs="Times New Roman"/>
          <w:sz w:val="24"/>
          <w:szCs w:val="24"/>
        </w:rPr>
      </w:pPr>
      <w:r w:rsidRPr="42975BD3" w:rsidR="00FF48E7">
        <w:rPr>
          <w:rFonts w:ascii="Times New Roman" w:hAnsi="Times New Roman" w:eastAsia="Times New Roman" w:cs="Times New Roman"/>
          <w:sz w:val="24"/>
          <w:szCs w:val="24"/>
        </w:rPr>
        <w:t>Insert screenshots below of the refactored code executed without errors and the dependency</w:t>
      </w:r>
      <w:r w:rsidRPr="42975BD3" w:rsidR="006E3003">
        <w:rPr>
          <w:rFonts w:ascii="Times New Roman" w:hAnsi="Times New Roman" w:eastAsia="Times New Roman" w:cs="Times New Roman"/>
          <w:sz w:val="24"/>
          <w:szCs w:val="24"/>
        </w:rPr>
        <w:t>-</w:t>
      </w:r>
      <w:r w:rsidRPr="42975BD3" w:rsidR="00FF48E7">
        <w:rPr>
          <w:rFonts w:ascii="Times New Roman" w:hAnsi="Times New Roman" w:eastAsia="Times New Roman" w:cs="Times New Roman"/>
          <w:sz w:val="24"/>
          <w:szCs w:val="24"/>
        </w:rPr>
        <w:t>check report.</w:t>
      </w:r>
    </w:p>
    <w:p w:rsidR="003978A0" w:rsidP="42975BD3" w:rsidRDefault="003978A0" w14:paraId="099B1CE1" w14:textId="77777777">
      <w:pPr>
        <w:spacing w:line="480" w:lineRule="auto"/>
        <w:contextualSpacing/>
        <w:rPr>
          <w:rFonts w:ascii="Times New Roman" w:hAnsi="Times New Roman" w:eastAsia="Times New Roman" w:cs="Times New Roman"/>
          <w:sz w:val="24"/>
          <w:szCs w:val="24"/>
        </w:rPr>
      </w:pPr>
    </w:p>
    <w:p w:rsidRPr="00B7788F" w:rsidR="00DB5652" w:rsidP="42975BD3" w:rsidRDefault="00DB5652" w14:paraId="68330651" w14:textId="7447FE42">
      <w:pPr>
        <w:pStyle w:val="Normal"/>
        <w:spacing w:line="480" w:lineRule="auto"/>
        <w:contextualSpacing/>
        <w:rPr>
          <w:rFonts w:ascii="Times New Roman" w:hAnsi="Times New Roman" w:eastAsia="Times New Roman" w:cs="Times New Roman"/>
          <w:sz w:val="24"/>
          <w:szCs w:val="24"/>
        </w:rPr>
      </w:pPr>
    </w:p>
    <w:p w:rsidRPr="00B7788F" w:rsidR="00DB5652" w:rsidP="42975BD3" w:rsidRDefault="00DB5652" w14:paraId="5B2D4B5C" w14:textId="6D8E714B">
      <w:pPr>
        <w:pStyle w:val="Normal"/>
        <w:spacing w:line="480" w:lineRule="auto"/>
        <w:contextualSpacing/>
        <w:rPr>
          <w:rFonts w:ascii="Times New Roman" w:hAnsi="Times New Roman" w:eastAsia="Times New Roman" w:cs="Times New Roman"/>
          <w:sz w:val="24"/>
          <w:szCs w:val="24"/>
        </w:rPr>
      </w:pPr>
      <w:r w:rsidR="68A39B52">
        <w:drawing>
          <wp:inline wp14:editId="64AA8D56" wp14:anchorId="7E281FB7">
            <wp:extent cx="5943600" cy="4305300"/>
            <wp:effectExtent l="0" t="0" r="0" b="0"/>
            <wp:docPr id="26207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20742" name=""/>
                    <pic:cNvPicPr/>
                  </pic:nvPicPr>
                  <pic:blipFill>
                    <a:blip xmlns:r="http://schemas.openxmlformats.org/officeDocument/2006/relationships" r:embed="rId395294723">
                      <a:extLst>
                        <a:ext xmlns:a="http://schemas.openxmlformats.org/drawingml/2006/main"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rsidRPr="00B7788F" w:rsidR="00DB5652" w:rsidP="42975BD3" w:rsidRDefault="00DB5652" w14:paraId="4536D670" w14:textId="162EE526">
      <w:pPr>
        <w:pStyle w:val="Normal"/>
        <w:spacing w:line="480" w:lineRule="auto"/>
        <w:contextualSpacing/>
        <w:rPr>
          <w:rFonts w:ascii="Times New Roman" w:hAnsi="Times New Roman" w:eastAsia="Times New Roman" w:cs="Times New Roman"/>
          <w:sz w:val="24"/>
          <w:szCs w:val="24"/>
        </w:rPr>
      </w:pPr>
      <w:r w:rsidR="30F2EF24">
        <w:drawing>
          <wp:inline wp14:editId="1E3511BF" wp14:anchorId="2A0447A6">
            <wp:extent cx="5943600" cy="4572000"/>
            <wp:effectExtent l="0" t="0" r="0" b="0"/>
            <wp:docPr id="18246676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4667694" name=""/>
                    <pic:cNvPicPr/>
                  </pic:nvPicPr>
                  <pic:blipFill>
                    <a:blip xmlns:r="http://schemas.openxmlformats.org/officeDocument/2006/relationships" r:embed="rId1673162016">
                      <a:extLst>
                        <a:ext xmlns:a="http://schemas.openxmlformats.org/drawingml/2006/main"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Pr="00B7788F" w:rsidR="00DB5652" w:rsidP="42975BD3" w:rsidRDefault="00DB5652" w14:paraId="75B70F3E" w14:textId="519300C4">
      <w:pPr>
        <w:pStyle w:val="Normal"/>
        <w:spacing w:line="480" w:lineRule="auto"/>
        <w:contextualSpacing/>
        <w:rPr>
          <w:rFonts w:ascii="Times New Roman" w:hAnsi="Times New Roman" w:eastAsia="Times New Roman" w:cs="Times New Roman"/>
          <w:sz w:val="24"/>
          <w:szCs w:val="24"/>
        </w:rPr>
      </w:pPr>
      <w:r w:rsidR="30F2EF24">
        <w:drawing>
          <wp:inline wp14:editId="6EE37498" wp14:anchorId="627C9763">
            <wp:extent cx="5943600" cy="3457575"/>
            <wp:effectExtent l="0" t="0" r="0" b="0"/>
            <wp:docPr id="12915791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1579137" name=""/>
                    <pic:cNvPicPr/>
                  </pic:nvPicPr>
                  <pic:blipFill>
                    <a:blip xmlns:r="http://schemas.openxmlformats.org/officeDocument/2006/relationships" r:embed="rId1181926079">
                      <a:extLst>
                        <a:ext xmlns:a="http://schemas.openxmlformats.org/drawingml/2006/main"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Pr="00B7788F" w:rsidR="00E33862" w:rsidP="42975BD3" w:rsidRDefault="000202DE" w14:paraId="31762174" w14:textId="546940EE">
      <w:pPr>
        <w:pStyle w:val="Heading2"/>
        <w:numPr>
          <w:ilvl w:val="0"/>
          <w:numId w:val="21"/>
        </w:numPr>
        <w:spacing w:before="0" w:line="480" w:lineRule="auto"/>
        <w:rPr>
          <w:rFonts w:ascii="Times New Roman" w:hAnsi="Times New Roman" w:eastAsia="Times New Roman" w:cs="Times New Roman"/>
          <w:sz w:val="24"/>
          <w:szCs w:val="24"/>
        </w:rPr>
      </w:pPr>
      <w:bookmarkStart w:name="_Toc1726280430" w:id="30"/>
      <w:bookmarkStart w:name="_Toc190184513" w:id="31"/>
      <w:bookmarkStart w:name="_Toc102040763" w:id="32"/>
      <w:r w:rsidRPr="42975BD3" w:rsidR="000202DE">
        <w:rPr>
          <w:rFonts w:ascii="Times New Roman" w:hAnsi="Times New Roman" w:eastAsia="Times New Roman" w:cs="Times New Roman"/>
          <w:sz w:val="24"/>
          <w:szCs w:val="24"/>
        </w:rPr>
        <w:t>Functional Testing</w:t>
      </w:r>
      <w:bookmarkEnd w:id="30"/>
      <w:bookmarkEnd w:id="31"/>
      <w:bookmarkEnd w:id="32"/>
    </w:p>
    <w:p w:rsidRPr="00B7788F" w:rsidR="00E4044A" w:rsidP="42975BD3" w:rsidRDefault="00E4044A" w14:paraId="6D135EC2" w14:textId="3448645C">
      <w:pPr>
        <w:spacing w:line="480" w:lineRule="auto"/>
        <w:contextualSpacing/>
        <w:rPr>
          <w:rFonts w:ascii="Times New Roman" w:hAnsi="Times New Roman" w:eastAsia="Times New Roman" w:cs="Times New Roman"/>
          <w:sz w:val="24"/>
          <w:szCs w:val="24"/>
        </w:rPr>
      </w:pPr>
      <w:r w:rsidRPr="42975BD3" w:rsidR="00E4044A">
        <w:rPr>
          <w:rFonts w:ascii="Times New Roman" w:hAnsi="Times New Roman" w:eastAsia="Times New Roman" w:cs="Times New Roman"/>
          <w:sz w:val="24"/>
          <w:szCs w:val="24"/>
        </w:rPr>
        <w:t>Insert a screenshot below of the refactored code executed without errors.</w:t>
      </w:r>
    </w:p>
    <w:p w:rsidR="003978A0" w:rsidP="42975BD3" w:rsidRDefault="003978A0" w14:paraId="42BA38F6" w14:textId="77777777">
      <w:pPr>
        <w:spacing w:line="480" w:lineRule="auto"/>
        <w:contextualSpacing/>
        <w:rPr>
          <w:rFonts w:ascii="Times New Roman" w:hAnsi="Times New Roman" w:eastAsia="Times New Roman" w:cs="Times New Roman"/>
          <w:sz w:val="24"/>
          <w:szCs w:val="24"/>
        </w:rPr>
      </w:pPr>
    </w:p>
    <w:p w:rsidRPr="00B7788F" w:rsidR="00E33862" w:rsidP="42975BD3" w:rsidRDefault="00E33862" w14:paraId="6FFA792F" w14:textId="6B488EFC">
      <w:pPr>
        <w:pStyle w:val="Normal"/>
        <w:spacing w:line="480" w:lineRule="auto"/>
        <w:contextualSpacing/>
        <w:rPr>
          <w:rFonts w:ascii="Times New Roman" w:hAnsi="Times New Roman" w:eastAsia="Times New Roman" w:cs="Times New Roman"/>
          <w:sz w:val="24"/>
          <w:szCs w:val="24"/>
        </w:rPr>
      </w:pPr>
      <w:r w:rsidR="4F629728">
        <w:drawing>
          <wp:inline wp14:editId="58C01BF3" wp14:anchorId="61BC8036">
            <wp:extent cx="5943600" cy="4038600"/>
            <wp:effectExtent l="0" t="0" r="0" b="0"/>
            <wp:docPr id="19685924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8592412" name=""/>
                    <pic:cNvPicPr/>
                  </pic:nvPicPr>
                  <pic:blipFill>
                    <a:blip xmlns:r="http://schemas.openxmlformats.org/officeDocument/2006/relationships" r:embed="rId1868773072">
                      <a:extLst>
                        <a:ext xmlns:a="http://schemas.openxmlformats.org/drawingml/2006/main"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rsidRPr="00B7788F" w:rsidR="00E33862" w:rsidP="42975BD3" w:rsidRDefault="00E33862" w14:paraId="740EC8E7" w14:textId="2F0BD5D3">
      <w:pPr>
        <w:pStyle w:val="Normal"/>
        <w:spacing w:line="480" w:lineRule="auto"/>
        <w:contextualSpacing/>
        <w:rPr>
          <w:rFonts w:ascii="Times New Roman" w:hAnsi="Times New Roman" w:eastAsia="Times New Roman" w:cs="Times New Roman"/>
          <w:sz w:val="24"/>
          <w:szCs w:val="24"/>
        </w:rPr>
      </w:pPr>
    </w:p>
    <w:p w:rsidRPr="00B7788F" w:rsidR="00E33862" w:rsidP="42975BD3" w:rsidRDefault="00E33862" w14:paraId="7B9F371C" w14:textId="559D834B">
      <w:pPr>
        <w:pStyle w:val="Normal"/>
        <w:spacing w:line="480" w:lineRule="auto"/>
        <w:contextualSpacing/>
        <w:rPr>
          <w:rFonts w:ascii="Times New Roman" w:hAnsi="Times New Roman" w:eastAsia="Times New Roman" w:cs="Times New Roman"/>
          <w:sz w:val="24"/>
          <w:szCs w:val="24"/>
        </w:rPr>
      </w:pPr>
      <w:r w:rsidR="57B72E5B">
        <w:drawing>
          <wp:inline wp14:editId="58FAC58C" wp14:anchorId="4C00C21A">
            <wp:extent cx="5943600" cy="4029075"/>
            <wp:effectExtent l="0" t="0" r="0" b="0"/>
            <wp:docPr id="2793357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9335777" name=""/>
                    <pic:cNvPicPr/>
                  </pic:nvPicPr>
                  <pic:blipFill>
                    <a:blip xmlns:r="http://schemas.openxmlformats.org/officeDocument/2006/relationships" r:embed="rId1187772118">
                      <a:extLst>
                        <a:ext xmlns:a="http://schemas.openxmlformats.org/drawingml/2006/main"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rsidR="764775B3" w:rsidP="42975BD3" w:rsidRDefault="764775B3" w14:paraId="2FD99901" w14:textId="059D27B0">
      <w:pPr>
        <w:pStyle w:val="Normal"/>
        <w:spacing w:line="480" w:lineRule="auto"/>
        <w:contextualSpacing/>
        <w:rPr>
          <w:rFonts w:ascii="Times New Roman" w:hAnsi="Times New Roman" w:eastAsia="Times New Roman" w:cs="Times New Roman"/>
          <w:sz w:val="24"/>
          <w:szCs w:val="24"/>
        </w:rPr>
      </w:pPr>
      <w:r w:rsidR="764775B3">
        <w:drawing>
          <wp:inline wp14:editId="1163343A" wp14:anchorId="5A7958E8">
            <wp:extent cx="5943600" cy="4410075"/>
            <wp:effectExtent l="0" t="0" r="0" b="0"/>
            <wp:docPr id="12106698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0669834" name=""/>
                    <pic:cNvPicPr/>
                  </pic:nvPicPr>
                  <pic:blipFill>
                    <a:blip xmlns:r="http://schemas.openxmlformats.org/officeDocument/2006/relationships" r:embed="rId1186316354">
                      <a:extLst>
                        <a:ext xmlns:a="http://schemas.openxmlformats.org/drawingml/2006/main"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p>
    <w:p w:rsidR="42975BD3" w:rsidP="42975BD3" w:rsidRDefault="42975BD3" w14:paraId="575BB787" w14:textId="1F9A4DF9">
      <w:pPr>
        <w:pStyle w:val="Normal"/>
        <w:spacing w:line="480" w:lineRule="auto"/>
        <w:contextualSpacing/>
        <w:rPr>
          <w:rFonts w:ascii="Times New Roman" w:hAnsi="Times New Roman" w:eastAsia="Times New Roman" w:cs="Times New Roman"/>
          <w:sz w:val="24"/>
          <w:szCs w:val="24"/>
        </w:rPr>
      </w:pPr>
    </w:p>
    <w:p w:rsidRPr="00B7788F" w:rsidR="00E33862" w:rsidP="42975BD3" w:rsidRDefault="00E33862" w14:paraId="2731DE97" w14:textId="46FF2EDE">
      <w:pPr>
        <w:pStyle w:val="Heading2"/>
        <w:numPr>
          <w:ilvl w:val="0"/>
          <w:numId w:val="21"/>
        </w:numPr>
        <w:spacing w:before="0" w:line="480" w:lineRule="auto"/>
        <w:rPr>
          <w:rFonts w:ascii="Times New Roman" w:hAnsi="Times New Roman" w:eastAsia="Times New Roman" w:cs="Times New Roman"/>
          <w:sz w:val="24"/>
          <w:szCs w:val="24"/>
        </w:rPr>
      </w:pPr>
      <w:bookmarkStart w:name="_Toc1256172566" w:id="33"/>
      <w:bookmarkStart w:name="_Toc1705881728" w:id="34"/>
      <w:bookmarkStart w:name="_Toc102040764" w:id="35"/>
      <w:r w:rsidRPr="42975BD3" w:rsidR="00E33862">
        <w:rPr>
          <w:rFonts w:ascii="Times New Roman" w:hAnsi="Times New Roman" w:eastAsia="Times New Roman" w:cs="Times New Roman"/>
          <w:sz w:val="24"/>
          <w:szCs w:val="24"/>
        </w:rPr>
        <w:t>Summary</w:t>
      </w:r>
      <w:bookmarkEnd w:id="33"/>
      <w:bookmarkEnd w:id="34"/>
      <w:bookmarkEnd w:id="35"/>
    </w:p>
    <w:p w:rsidRPr="00B7788F" w:rsidR="00E4044A" w:rsidP="42975BD3" w:rsidRDefault="00E4044A" w14:paraId="09582ED5" w14:textId="77777777">
      <w:pPr>
        <w:spacing w:line="480" w:lineRule="auto"/>
        <w:contextualSpacing/>
        <w:rPr>
          <w:rFonts w:ascii="Times New Roman" w:hAnsi="Times New Roman" w:eastAsia="Times New Roman" w:cs="Times New Roman"/>
          <w:sz w:val="24"/>
          <w:szCs w:val="24"/>
        </w:rPr>
      </w:pPr>
    </w:p>
    <w:p w:rsidR="4EBC6961" w:rsidP="42975BD3" w:rsidRDefault="4EBC6961" w14:paraId="2D12AA69" w14:textId="59351EAA">
      <w:pPr>
        <w:spacing w:before="0" w:beforeAutospacing="off" w:after="0" w:afterAutospacing="off" w:line="480" w:lineRule="auto"/>
        <w:ind w:firstLine="720"/>
        <w:rPr>
          <w:rFonts w:ascii="Times New Roman" w:hAnsi="Times New Roman" w:eastAsia="Times New Roman" w:cs="Times New Roman"/>
          <w:noProof w:val="0"/>
          <w:color w:val="0E101A"/>
          <w:sz w:val="24"/>
          <w:szCs w:val="24"/>
          <w:lang w:val="en-US"/>
        </w:rPr>
      </w:pPr>
      <w:r w:rsidRPr="42975BD3" w:rsidR="4EBC6961">
        <w:rPr>
          <w:rFonts w:ascii="Times New Roman" w:hAnsi="Times New Roman" w:eastAsia="Times New Roman" w:cs="Times New Roman"/>
          <w:noProof w:val="0"/>
          <w:color w:val="0E101A"/>
          <w:sz w:val="24"/>
          <w:szCs w:val="24"/>
          <w:lang w:val="en-US"/>
        </w:rPr>
        <w:t xml:space="preserve">In this project, I successfully enhanced the security posture of Artemis </w:t>
      </w:r>
      <w:r w:rsidRPr="42975BD3" w:rsidR="4EBC6961">
        <w:rPr>
          <w:rFonts w:ascii="Times New Roman" w:hAnsi="Times New Roman" w:eastAsia="Times New Roman" w:cs="Times New Roman"/>
          <w:noProof w:val="0"/>
          <w:color w:val="0E101A"/>
          <w:sz w:val="24"/>
          <w:szCs w:val="24"/>
          <w:lang w:val="en-US"/>
        </w:rPr>
        <w:t>Financial's</w:t>
      </w:r>
      <w:r w:rsidRPr="42975BD3" w:rsidR="4EBC6961">
        <w:rPr>
          <w:rFonts w:ascii="Times New Roman" w:hAnsi="Times New Roman" w:eastAsia="Times New Roman" w:cs="Times New Roman"/>
          <w:noProof w:val="0"/>
          <w:color w:val="0E101A"/>
          <w:sz w:val="24"/>
          <w:szCs w:val="24"/>
          <w:lang w:val="en-US"/>
        </w:rPr>
        <w:t xml:space="preserve"> software application by implementing multiple layers of security. </w:t>
      </w:r>
      <w:r w:rsidRPr="42975BD3" w:rsidR="4EBC6961">
        <w:rPr>
          <w:rFonts w:ascii="Times New Roman" w:hAnsi="Times New Roman" w:eastAsia="Times New Roman" w:cs="Times New Roman"/>
          <w:noProof w:val="0"/>
          <w:color w:val="0E101A"/>
          <w:sz w:val="24"/>
          <w:szCs w:val="24"/>
          <w:lang w:val="en-US"/>
        </w:rPr>
        <w:t>Referencing</w:t>
      </w:r>
      <w:r w:rsidRPr="42975BD3" w:rsidR="4EBC6961">
        <w:rPr>
          <w:rFonts w:ascii="Times New Roman" w:hAnsi="Times New Roman" w:eastAsia="Times New Roman" w:cs="Times New Roman"/>
          <w:noProof w:val="0"/>
          <w:color w:val="0E101A"/>
          <w:sz w:val="24"/>
          <w:szCs w:val="24"/>
          <w:lang w:val="en-US"/>
        </w:rPr>
        <w:t xml:space="preserve"> the Vulnerability Assessment Process Flow Diagram, the refactoring efforts specifically addressed the </w:t>
      </w:r>
      <w:r w:rsidRPr="42975BD3" w:rsidR="4EBC6961">
        <w:rPr>
          <w:rFonts w:ascii="Times New Roman" w:hAnsi="Times New Roman" w:eastAsia="Times New Roman" w:cs="Times New Roman"/>
          <w:b w:val="1"/>
          <w:bCs w:val="1"/>
          <w:noProof w:val="0"/>
          <w:color w:val="0E101A"/>
          <w:sz w:val="24"/>
          <w:szCs w:val="24"/>
          <w:lang w:val="en-US"/>
        </w:rPr>
        <w:t>Cryptography</w:t>
      </w:r>
      <w:r w:rsidRPr="42975BD3" w:rsidR="4EBC6961">
        <w:rPr>
          <w:rFonts w:ascii="Times New Roman" w:hAnsi="Times New Roman" w:eastAsia="Times New Roman" w:cs="Times New Roman"/>
          <w:noProof w:val="0"/>
          <w:color w:val="0E101A"/>
          <w:sz w:val="24"/>
          <w:szCs w:val="24"/>
          <w:lang w:val="en-US"/>
        </w:rPr>
        <w:t xml:space="preserve"> and </w:t>
      </w:r>
      <w:r w:rsidRPr="42975BD3" w:rsidR="4EBC6961">
        <w:rPr>
          <w:rFonts w:ascii="Times New Roman" w:hAnsi="Times New Roman" w:eastAsia="Times New Roman" w:cs="Times New Roman"/>
          <w:b w:val="1"/>
          <w:bCs w:val="1"/>
          <w:noProof w:val="0"/>
          <w:color w:val="0E101A"/>
          <w:sz w:val="24"/>
          <w:szCs w:val="24"/>
          <w:lang w:val="en-US"/>
        </w:rPr>
        <w:t>Client/Server</w:t>
      </w:r>
      <w:r w:rsidRPr="42975BD3" w:rsidR="4EBC6961">
        <w:rPr>
          <w:rFonts w:ascii="Times New Roman" w:hAnsi="Times New Roman" w:eastAsia="Times New Roman" w:cs="Times New Roman"/>
          <w:noProof w:val="0"/>
          <w:color w:val="0E101A"/>
          <w:sz w:val="24"/>
          <w:szCs w:val="24"/>
          <w:lang w:val="en-US"/>
        </w:rPr>
        <w:t xml:space="preserve"> components of the software development lifecycle. For Cryptography, I deployed a strong SHA-256 hash algorithm to serve as a checksum for data integrity verification, which is a critical control for ensuring that financial data is not altered in transit. For Client/Server security, I configured the application to enforce secure, encrypted communications by converting the protocol from HTTP to HTTPS using a self-signed TLS/SSL certificate, thereby protecting the confidentiality of the data being exchanged.</w:t>
      </w:r>
    </w:p>
    <w:p w:rsidR="4EBC6961" w:rsidP="42975BD3" w:rsidRDefault="4EBC6961" w14:paraId="65D71F4F" w14:textId="24ADF98C">
      <w:pPr>
        <w:spacing w:before="0" w:beforeAutospacing="off" w:after="0" w:afterAutospacing="off" w:line="480" w:lineRule="auto"/>
        <w:rPr>
          <w:rFonts w:ascii="Times New Roman" w:hAnsi="Times New Roman" w:eastAsia="Times New Roman" w:cs="Times New Roman"/>
          <w:noProof w:val="0"/>
          <w:color w:val="0E101A"/>
          <w:sz w:val="24"/>
          <w:szCs w:val="24"/>
          <w:lang w:val="en-US"/>
        </w:rPr>
      </w:pPr>
      <w:r w:rsidRPr="42975BD3" w:rsidR="4EBC6961">
        <w:rPr>
          <w:rFonts w:ascii="Times New Roman" w:hAnsi="Times New Roman" w:eastAsia="Times New Roman" w:cs="Times New Roman"/>
          <w:noProof w:val="0"/>
          <w:color w:val="0E101A"/>
          <w:sz w:val="24"/>
          <w:szCs w:val="24"/>
          <w:lang w:val="en-US"/>
        </w:rPr>
        <w:t xml:space="preserve">My process for adding these layers of security followed a structured approach. First, I addressed the specific requirement for a data verification step by implementing the SHA-256 checksum functionality within the Java code. Second, I secured the entire communication channel by generating a certificate with the Java </w:t>
      </w:r>
      <w:r w:rsidRPr="42975BD3" w:rsidR="4EBC6961">
        <w:rPr>
          <w:rFonts w:ascii="Times New Roman" w:hAnsi="Times New Roman" w:eastAsia="Times New Roman" w:cs="Times New Roman"/>
          <w:noProof w:val="0"/>
          <w:color w:val="0E101A"/>
          <w:sz w:val="24"/>
          <w:szCs w:val="24"/>
          <w:lang w:val="en-US"/>
        </w:rPr>
        <w:t>Keytool</w:t>
      </w:r>
      <w:r w:rsidRPr="42975BD3" w:rsidR="4EBC6961">
        <w:rPr>
          <w:rFonts w:ascii="Times New Roman" w:hAnsi="Times New Roman" w:eastAsia="Times New Roman" w:cs="Times New Roman"/>
          <w:noProof w:val="0"/>
          <w:color w:val="0E101A"/>
          <w:sz w:val="24"/>
          <w:szCs w:val="24"/>
          <w:lang w:val="en-US"/>
        </w:rPr>
        <w:t xml:space="preserve"> and then refactoring the </w:t>
      </w:r>
      <w:r w:rsidRPr="42975BD3" w:rsidR="4EBC6961">
        <w:rPr>
          <w:rFonts w:ascii="Times New Roman" w:hAnsi="Times New Roman" w:eastAsia="Times New Roman" w:cs="Times New Roman"/>
          <w:noProof w:val="0"/>
          <w:color w:val="0E101A"/>
          <w:sz w:val="24"/>
          <w:szCs w:val="24"/>
          <w:lang w:val="en-US"/>
        </w:rPr>
        <w:t>application.properties</w:t>
      </w:r>
      <w:r w:rsidRPr="42975BD3" w:rsidR="4EBC6961">
        <w:rPr>
          <w:rFonts w:ascii="Times New Roman" w:hAnsi="Times New Roman" w:eastAsia="Times New Roman" w:cs="Times New Roman"/>
          <w:noProof w:val="0"/>
          <w:color w:val="0E101A"/>
          <w:sz w:val="24"/>
          <w:szCs w:val="24"/>
          <w:lang w:val="en-US"/>
        </w:rPr>
        <w:t xml:space="preserve"> file to enable SSL, which is a foundational practice for protecting data in transit. Finally, to ensure these changes did not introduce new risks, I </w:t>
      </w:r>
      <w:r w:rsidRPr="42975BD3" w:rsidR="4EBC6961">
        <w:rPr>
          <w:rFonts w:ascii="Times New Roman" w:hAnsi="Times New Roman" w:eastAsia="Times New Roman" w:cs="Times New Roman"/>
          <w:noProof w:val="0"/>
          <w:color w:val="0E101A"/>
          <w:sz w:val="24"/>
          <w:szCs w:val="24"/>
          <w:lang w:val="en-US"/>
        </w:rPr>
        <w:t>complied with</w:t>
      </w:r>
      <w:r w:rsidRPr="42975BD3" w:rsidR="4EBC6961">
        <w:rPr>
          <w:rFonts w:ascii="Times New Roman" w:hAnsi="Times New Roman" w:eastAsia="Times New Roman" w:cs="Times New Roman"/>
          <w:noProof w:val="0"/>
          <w:color w:val="0E101A"/>
          <w:sz w:val="24"/>
          <w:szCs w:val="24"/>
          <w:lang w:val="en-US"/>
        </w:rPr>
        <w:t xml:space="preserve"> security testing protocols by integrating the OWASP dependency-check tool into the Maven build process. I ran a full static analysis scan, which verified that the project's third-party libraries were free from any known, publicly disclosed vulnerabilities. This comprehensive process of implementing cryptographic controls, securing the transport layer, and verifying dependencies ensures the refactored code is robust and secure.</w:t>
      </w:r>
    </w:p>
    <w:p w:rsidR="42975BD3" w:rsidP="42975BD3" w:rsidRDefault="42975BD3" w14:paraId="5DDE8CB3" w14:textId="0D4C9D03">
      <w:pPr>
        <w:spacing w:line="480" w:lineRule="auto"/>
        <w:contextualSpacing/>
        <w:rPr>
          <w:rFonts w:ascii="Times New Roman" w:hAnsi="Times New Roman" w:eastAsia="Times New Roman" w:cs="Times New Roman"/>
          <w:sz w:val="24"/>
          <w:szCs w:val="24"/>
        </w:rPr>
      </w:pPr>
    </w:p>
    <w:p w:rsidR="006E3003" w:rsidP="42975BD3" w:rsidRDefault="006E3003" w14:paraId="4C02CC3C" w14:textId="77777777">
      <w:pPr>
        <w:spacing w:line="480" w:lineRule="auto"/>
        <w:contextualSpacing/>
        <w:rPr>
          <w:rFonts w:ascii="Times New Roman" w:hAnsi="Times New Roman" w:eastAsia="Times New Roman" w:cs="Times New Roman"/>
          <w:sz w:val="24"/>
          <w:szCs w:val="24"/>
        </w:rPr>
      </w:pPr>
    </w:p>
    <w:p w:rsidR="620D193F" w:rsidP="42975BD3" w:rsidRDefault="620D193F" w14:paraId="31987E4A" w14:textId="60009066">
      <w:pPr>
        <w:pStyle w:val="Heading2"/>
        <w:numPr>
          <w:ilvl w:val="0"/>
          <w:numId w:val="21"/>
        </w:numPr>
        <w:spacing w:before="0" w:line="480" w:lineRule="auto"/>
        <w:rPr>
          <w:rFonts w:ascii="Times New Roman" w:hAnsi="Times New Roman" w:eastAsia="Times New Roman" w:cs="Times New Roman"/>
          <w:sz w:val="24"/>
          <w:szCs w:val="24"/>
        </w:rPr>
      </w:pPr>
      <w:bookmarkStart w:name="_Toc171130422" w:id="36"/>
      <w:bookmarkStart w:name="_Toc102040765" w:id="37"/>
      <w:r w:rsidRPr="42975BD3" w:rsidR="620D193F">
        <w:rPr>
          <w:rFonts w:ascii="Times New Roman" w:hAnsi="Times New Roman" w:eastAsia="Times New Roman" w:cs="Times New Roman"/>
          <w:sz w:val="24"/>
          <w:szCs w:val="24"/>
        </w:rPr>
        <w:t>Industry Standard Best Practices</w:t>
      </w:r>
      <w:bookmarkEnd w:id="36"/>
      <w:bookmarkEnd w:id="37"/>
    </w:p>
    <w:p w:rsidR="620D193F" w:rsidP="42975BD3" w:rsidRDefault="620D193F" w14:paraId="266CC060" w14:textId="29545586">
      <w:pPr>
        <w:spacing w:line="480" w:lineRule="auto"/>
        <w:contextualSpacing/>
        <w:rPr>
          <w:rFonts w:ascii="Times New Roman" w:hAnsi="Times New Roman" w:eastAsia="Times New Roman" w:cs="Times New Roman"/>
          <w:sz w:val="24"/>
          <w:szCs w:val="24"/>
        </w:rPr>
      </w:pPr>
    </w:p>
    <w:p w:rsidR="652443C1" w:rsidP="42975BD3" w:rsidRDefault="652443C1" w14:paraId="30AA4953" w14:textId="54728214">
      <w:pPr>
        <w:spacing w:before="0" w:beforeAutospacing="off" w:after="0" w:afterAutospacing="off" w:line="480" w:lineRule="auto"/>
        <w:ind w:firstLine="720"/>
        <w:rPr>
          <w:rFonts w:ascii="Times New Roman" w:hAnsi="Times New Roman" w:eastAsia="Times New Roman" w:cs="Times New Roman"/>
          <w:noProof w:val="0"/>
          <w:color w:val="0E101A"/>
          <w:sz w:val="24"/>
          <w:szCs w:val="24"/>
          <w:lang w:val="en-US"/>
        </w:rPr>
      </w:pPr>
      <w:r w:rsidRPr="42975BD3" w:rsidR="652443C1">
        <w:rPr>
          <w:rFonts w:ascii="Times New Roman" w:hAnsi="Times New Roman" w:eastAsia="Times New Roman" w:cs="Times New Roman"/>
          <w:noProof w:val="0"/>
          <w:color w:val="0E101A"/>
          <w:sz w:val="24"/>
          <w:szCs w:val="24"/>
          <w:lang w:val="en-US"/>
        </w:rPr>
        <w:t xml:space="preserve">Throughout this project, I applied several industry-standard best practices for secure coding to mitigate known security vulnerabilities and </w:t>
      </w:r>
      <w:r w:rsidRPr="42975BD3" w:rsidR="652443C1">
        <w:rPr>
          <w:rFonts w:ascii="Times New Roman" w:hAnsi="Times New Roman" w:eastAsia="Times New Roman" w:cs="Times New Roman"/>
          <w:noProof w:val="0"/>
          <w:color w:val="0E101A"/>
          <w:sz w:val="24"/>
          <w:szCs w:val="24"/>
          <w:lang w:val="en-US"/>
        </w:rPr>
        <w:t>maintain</w:t>
      </w:r>
      <w:r w:rsidRPr="42975BD3" w:rsidR="652443C1">
        <w:rPr>
          <w:rFonts w:ascii="Times New Roman" w:hAnsi="Times New Roman" w:eastAsia="Times New Roman" w:cs="Times New Roman"/>
          <w:noProof w:val="0"/>
          <w:color w:val="0E101A"/>
          <w:sz w:val="24"/>
          <w:szCs w:val="24"/>
          <w:lang w:val="en-US"/>
        </w:rPr>
        <w:t xml:space="preserve"> the application's existing security. </w:t>
      </w:r>
      <w:r w:rsidRPr="42975BD3" w:rsidR="652443C1">
        <w:rPr>
          <w:rFonts w:ascii="Times New Roman" w:hAnsi="Times New Roman" w:eastAsia="Times New Roman" w:cs="Times New Roman"/>
          <w:noProof w:val="0"/>
          <w:color w:val="0E101A"/>
          <w:sz w:val="24"/>
          <w:szCs w:val="24"/>
          <w:lang w:val="en-US"/>
        </w:rPr>
        <w:t>First and foremost</w:t>
      </w:r>
      <w:r w:rsidRPr="42975BD3" w:rsidR="652443C1">
        <w:rPr>
          <w:rFonts w:ascii="Times New Roman" w:hAnsi="Times New Roman" w:eastAsia="Times New Roman" w:cs="Times New Roman"/>
          <w:noProof w:val="0"/>
          <w:color w:val="0E101A"/>
          <w:sz w:val="24"/>
          <w:szCs w:val="24"/>
          <w:lang w:val="en-US"/>
        </w:rPr>
        <w:t xml:space="preserve">, by implementing HTTPS, I ensured that all data in transit between the client and the Artemis Financial server is protected by Transport Layer Security (TLS). This is the fundamental industry standard for preventing eavesdropping and man-in-the-middle attacks, safeguarding the confidentiality and integrity of sensitive financial data. Second, the choice of </w:t>
      </w:r>
      <w:r w:rsidRPr="42975BD3" w:rsidR="652443C1">
        <w:rPr>
          <w:rFonts w:ascii="Times New Roman" w:hAnsi="Times New Roman" w:eastAsia="Times New Roman" w:cs="Times New Roman"/>
          <w:b w:val="1"/>
          <w:bCs w:val="1"/>
          <w:noProof w:val="0"/>
          <w:color w:val="0E101A"/>
          <w:sz w:val="24"/>
          <w:szCs w:val="24"/>
          <w:lang w:val="en-US"/>
        </w:rPr>
        <w:t>SHA-256</w:t>
      </w:r>
      <w:r w:rsidRPr="42975BD3" w:rsidR="652443C1">
        <w:rPr>
          <w:rFonts w:ascii="Times New Roman" w:hAnsi="Times New Roman" w:eastAsia="Times New Roman" w:cs="Times New Roman"/>
          <w:noProof w:val="0"/>
          <w:color w:val="0E101A"/>
          <w:sz w:val="24"/>
          <w:szCs w:val="24"/>
          <w:lang w:val="en-US"/>
        </w:rPr>
        <w:t xml:space="preserve"> for the checksum aligns with current cryptographic standards recommended for data integrity, consciously avoiding older, deprecated algorithms like MD5 or SHA-1, which are known to be vulnerable. Finally, I integrated a static analysis security testing (SAST) tool, the OWASP dependency-check, directly into the build process. This practice is a key </w:t>
      </w:r>
      <w:r w:rsidRPr="42975BD3" w:rsidR="652443C1">
        <w:rPr>
          <w:rFonts w:ascii="Times New Roman" w:hAnsi="Times New Roman" w:eastAsia="Times New Roman" w:cs="Times New Roman"/>
          <w:noProof w:val="0"/>
          <w:color w:val="0E101A"/>
          <w:sz w:val="24"/>
          <w:szCs w:val="24"/>
          <w:lang w:val="en-US"/>
        </w:rPr>
        <w:t>component</w:t>
      </w:r>
      <w:r w:rsidRPr="42975BD3" w:rsidR="652443C1">
        <w:rPr>
          <w:rFonts w:ascii="Times New Roman" w:hAnsi="Times New Roman" w:eastAsia="Times New Roman" w:cs="Times New Roman"/>
          <w:noProof w:val="0"/>
          <w:color w:val="0E101A"/>
          <w:sz w:val="24"/>
          <w:szCs w:val="24"/>
          <w:lang w:val="en-US"/>
        </w:rPr>
        <w:t xml:space="preserve"> of a modern Secure Software Development Lifecycle (SSDLC), allowing for the automatic detection of known vulnerabilities within third-party libraries before they can be exploited in a production environment.</w:t>
      </w:r>
    </w:p>
    <w:p w:rsidR="652443C1" w:rsidP="42975BD3" w:rsidRDefault="652443C1" w14:paraId="0EED8E4B" w14:textId="56F5EC8F">
      <w:pPr>
        <w:spacing w:before="0" w:beforeAutospacing="off" w:after="0" w:afterAutospacing="off" w:line="480" w:lineRule="auto"/>
        <w:rPr>
          <w:rFonts w:ascii="Times New Roman" w:hAnsi="Times New Roman" w:eastAsia="Times New Roman" w:cs="Times New Roman"/>
          <w:noProof w:val="0"/>
          <w:color w:val="0E101A"/>
          <w:sz w:val="24"/>
          <w:szCs w:val="24"/>
          <w:lang w:val="en-US"/>
        </w:rPr>
      </w:pPr>
      <w:r w:rsidRPr="42975BD3" w:rsidR="652443C1">
        <w:rPr>
          <w:rFonts w:ascii="Times New Roman" w:hAnsi="Times New Roman" w:eastAsia="Times New Roman" w:cs="Times New Roman"/>
          <w:noProof w:val="0"/>
          <w:color w:val="0E101A"/>
          <w:sz w:val="24"/>
          <w:szCs w:val="24"/>
          <w:lang w:val="en-US"/>
        </w:rPr>
        <w:t xml:space="preserve">The value of applying these industry-standard best practices to a company like Artemis Financial is immense and multifaceted. Primarily, it provides robust protection for their most critical asset: their clients' sensitive financial data. A security breach could result in direct economic losses, reputational damage, and significant legal and regulatory penalties. By building security into the application from the ground up, the company </w:t>
      </w:r>
      <w:r w:rsidRPr="42975BD3" w:rsidR="652443C1">
        <w:rPr>
          <w:rFonts w:ascii="Times New Roman" w:hAnsi="Times New Roman" w:eastAsia="Times New Roman" w:cs="Times New Roman"/>
          <w:noProof w:val="0"/>
          <w:color w:val="0E101A"/>
          <w:sz w:val="24"/>
          <w:szCs w:val="24"/>
          <w:lang w:val="en-US"/>
        </w:rPr>
        <w:t>demonstrates</w:t>
      </w:r>
      <w:r w:rsidRPr="42975BD3" w:rsidR="652443C1">
        <w:rPr>
          <w:rFonts w:ascii="Times New Roman" w:hAnsi="Times New Roman" w:eastAsia="Times New Roman" w:cs="Times New Roman"/>
          <w:noProof w:val="0"/>
          <w:color w:val="0E101A"/>
          <w:sz w:val="24"/>
          <w:szCs w:val="24"/>
          <w:lang w:val="en-US"/>
        </w:rPr>
        <w:t xml:space="preserve"> a strong commitment to protecting its customers, which is a crucial factor in building and </w:t>
      </w:r>
      <w:r w:rsidRPr="42975BD3" w:rsidR="652443C1">
        <w:rPr>
          <w:rFonts w:ascii="Times New Roman" w:hAnsi="Times New Roman" w:eastAsia="Times New Roman" w:cs="Times New Roman"/>
          <w:noProof w:val="0"/>
          <w:color w:val="0E101A"/>
          <w:sz w:val="24"/>
          <w:szCs w:val="24"/>
          <w:lang w:val="en-US"/>
        </w:rPr>
        <w:t>maintaining</w:t>
      </w:r>
      <w:r w:rsidRPr="42975BD3" w:rsidR="652443C1">
        <w:rPr>
          <w:rFonts w:ascii="Times New Roman" w:hAnsi="Times New Roman" w:eastAsia="Times New Roman" w:cs="Times New Roman"/>
          <w:noProof w:val="0"/>
          <w:color w:val="0E101A"/>
          <w:sz w:val="24"/>
          <w:szCs w:val="24"/>
          <w:lang w:val="en-US"/>
        </w:rPr>
        <w:t xml:space="preserve"> client trust—a priceless commodity in the financial services industry. Furthermore, adopting a secure coding culture and integrating automated security testing is far more cost-effective </w:t>
      </w:r>
      <w:r w:rsidRPr="42975BD3" w:rsidR="652443C1">
        <w:rPr>
          <w:rFonts w:ascii="Times New Roman" w:hAnsi="Times New Roman" w:eastAsia="Times New Roman" w:cs="Times New Roman"/>
          <w:noProof w:val="0"/>
          <w:color w:val="0E101A"/>
          <w:sz w:val="24"/>
          <w:szCs w:val="24"/>
          <w:lang w:val="en-US"/>
        </w:rPr>
        <w:t>in the long run</w:t>
      </w:r>
      <w:r w:rsidRPr="42975BD3" w:rsidR="652443C1">
        <w:rPr>
          <w:rFonts w:ascii="Times New Roman" w:hAnsi="Times New Roman" w:eastAsia="Times New Roman" w:cs="Times New Roman"/>
          <w:noProof w:val="0"/>
          <w:color w:val="0E101A"/>
          <w:sz w:val="24"/>
          <w:szCs w:val="24"/>
          <w:lang w:val="en-US"/>
        </w:rPr>
        <w:t xml:space="preserve">. It is significantly cheaper and more efficient to </w:t>
      </w:r>
      <w:r w:rsidRPr="42975BD3" w:rsidR="652443C1">
        <w:rPr>
          <w:rFonts w:ascii="Times New Roman" w:hAnsi="Times New Roman" w:eastAsia="Times New Roman" w:cs="Times New Roman"/>
          <w:noProof w:val="0"/>
          <w:color w:val="0E101A"/>
          <w:sz w:val="24"/>
          <w:szCs w:val="24"/>
          <w:lang w:val="en-US"/>
        </w:rPr>
        <w:t>identify</w:t>
      </w:r>
      <w:r w:rsidRPr="42975BD3" w:rsidR="652443C1">
        <w:rPr>
          <w:rFonts w:ascii="Times New Roman" w:hAnsi="Times New Roman" w:eastAsia="Times New Roman" w:cs="Times New Roman"/>
          <w:noProof w:val="0"/>
          <w:color w:val="0E101A"/>
          <w:sz w:val="24"/>
          <w:szCs w:val="24"/>
          <w:lang w:val="en-US"/>
        </w:rPr>
        <w:t xml:space="preserve"> and fix security flaws during the development phase </w:t>
      </w:r>
      <w:r w:rsidRPr="42975BD3" w:rsidR="652443C1">
        <w:rPr>
          <w:rFonts w:ascii="Times New Roman" w:hAnsi="Times New Roman" w:eastAsia="Times New Roman" w:cs="Times New Roman"/>
          <w:noProof w:val="0"/>
          <w:color w:val="0E101A"/>
          <w:sz w:val="24"/>
          <w:szCs w:val="24"/>
          <w:lang w:val="en-US"/>
        </w:rPr>
        <w:t>than it is</w:t>
      </w:r>
      <w:r w:rsidRPr="42975BD3" w:rsidR="652443C1">
        <w:rPr>
          <w:rFonts w:ascii="Times New Roman" w:hAnsi="Times New Roman" w:eastAsia="Times New Roman" w:cs="Times New Roman"/>
          <w:noProof w:val="0"/>
          <w:color w:val="0E101A"/>
          <w:sz w:val="24"/>
          <w:szCs w:val="24"/>
          <w:lang w:val="en-US"/>
        </w:rPr>
        <w:t xml:space="preserve"> to perform emergency remediation after a costly security breach has occurred. </w:t>
      </w:r>
      <w:r w:rsidRPr="42975BD3" w:rsidR="652443C1">
        <w:rPr>
          <w:rFonts w:ascii="Times New Roman" w:hAnsi="Times New Roman" w:eastAsia="Times New Roman" w:cs="Times New Roman"/>
          <w:noProof w:val="0"/>
          <w:color w:val="0E101A"/>
          <w:sz w:val="24"/>
          <w:szCs w:val="24"/>
          <w:lang w:val="en-US"/>
        </w:rPr>
        <w:t>Ultimately, these</w:t>
      </w:r>
      <w:r w:rsidRPr="42975BD3" w:rsidR="652443C1">
        <w:rPr>
          <w:rFonts w:ascii="Times New Roman" w:hAnsi="Times New Roman" w:eastAsia="Times New Roman" w:cs="Times New Roman"/>
          <w:noProof w:val="0"/>
          <w:color w:val="0E101A"/>
          <w:sz w:val="24"/>
          <w:szCs w:val="24"/>
          <w:lang w:val="en-US"/>
        </w:rPr>
        <w:t xml:space="preserve"> practices contribute directly to the company's overall well-being by reducing risk, fostering customer loyalty, and protecting the bottom line.</w:t>
      </w:r>
    </w:p>
    <w:sectPr w:rsidRPr="00B7788F" w:rsidR="00974AE3" w:rsidSect="00C41B36">
      <w:headerReference w:type="default" r:id="rId13"/>
      <w:footerReference w:type="even" r:id="rId14"/>
      <w:footerReference w:type="default" r:id="rId15"/>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87E0C" w:rsidP="002F3F84" w:rsidRDefault="00A87E0C" w14:paraId="5B7857BA" w14:textId="77777777">
      <w:r>
        <w:separator/>
      </w:r>
    </w:p>
  </w:endnote>
  <w:endnote w:type="continuationSeparator" w:id="0">
    <w:p w:rsidR="00A87E0C" w:rsidP="002F3F84" w:rsidRDefault="00A87E0C" w14:paraId="16855849" w14:textId="77777777">
      <w:r>
        <w:continuationSeparator/>
      </w:r>
    </w:p>
  </w:endnote>
  <w:endnote w:type="continuationNotice" w:id="1">
    <w:p w:rsidR="00A87E0C" w:rsidRDefault="00A87E0C" w14:paraId="3FB63F8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F3F84" w:rsidP="004B2BE0" w:rsidRDefault="002F3F84" w14:paraId="20DBC72A" w14:textId="4E6DB2BB">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p w:rsidR="002F3F84" w:rsidRDefault="002F3F84" w14:paraId="11F28B6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EndPr>
      <w:rPr>
        <w:rStyle w:val="PageNumber"/>
      </w:rPr>
    </w:sdtEndPr>
    <w:sdtContent>
      <w:p w:rsidR="002F3F84" w:rsidP="004B2BE0" w:rsidRDefault="002F3F84" w14:paraId="40FEF54B" w14:textId="37B74FE9">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rsidR="002F3F84" w:rsidRDefault="002F3F84" w14:paraId="67F1C42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87E0C" w:rsidP="002F3F84" w:rsidRDefault="00A87E0C" w14:paraId="59A59B21" w14:textId="77777777">
      <w:r>
        <w:separator/>
      </w:r>
    </w:p>
  </w:footnote>
  <w:footnote w:type="continuationSeparator" w:id="0">
    <w:p w:rsidR="00A87E0C" w:rsidP="002F3F84" w:rsidRDefault="00A87E0C" w14:paraId="61D33652" w14:textId="77777777">
      <w:r>
        <w:continuationSeparator/>
      </w:r>
    </w:p>
  </w:footnote>
  <w:footnote w:type="continuationNotice" w:id="1">
    <w:p w:rsidR="00A87E0C" w:rsidRDefault="00A87E0C" w14:paraId="3A64DE8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5DD73C14" w:rsidP="5DD73C14" w:rsidRDefault="5DD73C14" w14:paraId="4E0C05E8" w14:textId="24027E91">
    <w:pPr>
      <w:spacing w:after="200"/>
      <w:jc w:val="center"/>
    </w:pPr>
  </w:p>
</w:hdr>
</file>

<file path=word/intelligence2.xml><?xml version="1.0" encoding="utf-8"?>
<int2:intelligence xmlns:int2="http://schemas.microsoft.com/office/intelligence/2020/intelligence">
  <int2:observations>
    <int2:textHash int2:hashCode="hXUvYUHZ5HBW1B" int2:id="p6AdEimA">
      <int2:state int2:type="spell" int2:value="Rejected"/>
    </int2:textHash>
    <int2:textHash int2:hashCode="mGi+iM/t+ecGMw" int2:id="kDCeaPXq">
      <int2:state int2:type="spell" int2:value="Rejected"/>
    </int2:textHash>
    <int2:textHash int2:hashCode="L2kkhFJqiL0EDh" int2:id="nTf3KN2w">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abstractNumId w:val="16"/>
  </w:num>
  <w:num w:numId="2">
    <w:abstractNumId w:val="20"/>
  </w:num>
  <w:num w:numId="3">
    <w:abstractNumId w:val="6"/>
  </w:num>
  <w:num w:numId="4">
    <w:abstractNumId w:val="8"/>
  </w:num>
  <w:num w:numId="5">
    <w:abstractNumId w:val="4"/>
  </w:num>
  <w:num w:numId="6">
    <w:abstractNumId w:val="17"/>
  </w:num>
  <w:num w:numId="7">
    <w:abstractNumId w:val="12"/>
    <w:lvlOverride w:ilvl="0">
      <w:lvl w:ilvl="0">
        <w:numFmt w:val="lowerLetter"/>
        <w:lvlText w:val="%1."/>
        <w:lvlJc w:val="left"/>
      </w:lvl>
    </w:lvlOverride>
  </w:num>
  <w:num w:numId="8">
    <w:abstractNumId w:val="5"/>
  </w:num>
  <w:num w:numId="9">
    <w:abstractNumId w:val="1"/>
    <w:lvlOverride w:ilvl="0">
      <w:lvl w:ilvl="0">
        <w:numFmt w:val="lowerLetter"/>
        <w:lvlText w:val="%1."/>
        <w:lvlJc w:val="left"/>
      </w:lvl>
    </w:lvlOverride>
  </w:num>
  <w:num w:numId="10">
    <w:abstractNumId w:val="0"/>
  </w:num>
  <w:num w:numId="11">
    <w:abstractNumId w:val="3"/>
  </w:num>
  <w:num w:numId="12">
    <w:abstractNumId w:val="19"/>
  </w:num>
  <w:num w:numId="13">
    <w:abstractNumId w:val="15"/>
  </w:num>
  <w:num w:numId="14">
    <w:abstractNumId w:val="2"/>
  </w:num>
  <w:num w:numId="15">
    <w:abstractNumId w:val="11"/>
  </w:num>
  <w:num w:numId="16">
    <w:abstractNumId w:val="9"/>
  </w:num>
  <w:num w:numId="17">
    <w:abstractNumId w:val="14"/>
  </w:num>
  <w:num w:numId="18">
    <w:abstractNumId w:val="18"/>
  </w:num>
  <w:num w:numId="19">
    <w:abstractNumId w:val="7"/>
  </w:num>
  <w:num w:numId="20">
    <w:abstractNumId w:val="13"/>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1DF1"/>
    <w:rsid w:val="00292377"/>
    <w:rsid w:val="002A1A18"/>
    <w:rsid w:val="002B4D43"/>
    <w:rsid w:val="002F3F84"/>
    <w:rsid w:val="00321D27"/>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B2BE0"/>
    <w:rsid w:val="004D78B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32C6F"/>
    <w:rsid w:val="00633225"/>
    <w:rsid w:val="006A66A8"/>
    <w:rsid w:val="006B66FE"/>
    <w:rsid w:val="006E1A73"/>
    <w:rsid w:val="006E3003"/>
    <w:rsid w:val="00701A84"/>
    <w:rsid w:val="0071273D"/>
    <w:rsid w:val="0076659B"/>
    <w:rsid w:val="00790486"/>
    <w:rsid w:val="00793EE5"/>
    <w:rsid w:val="00797EC8"/>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F285B"/>
    <w:rsid w:val="00A2133A"/>
    <w:rsid w:val="00A87E0C"/>
    <w:rsid w:val="00AC1A15"/>
    <w:rsid w:val="00AC3626"/>
    <w:rsid w:val="00AD43C0"/>
    <w:rsid w:val="00AE5B33"/>
    <w:rsid w:val="00AF4C03"/>
    <w:rsid w:val="00B03C25"/>
    <w:rsid w:val="00B20F52"/>
    <w:rsid w:val="00B26489"/>
    <w:rsid w:val="00B35185"/>
    <w:rsid w:val="00B406E8"/>
    <w:rsid w:val="00B50C83"/>
    <w:rsid w:val="00B720DC"/>
    <w:rsid w:val="00B7788F"/>
    <w:rsid w:val="00C32F3D"/>
    <w:rsid w:val="00C41B36"/>
    <w:rsid w:val="00C56FC2"/>
    <w:rsid w:val="00C67FA3"/>
    <w:rsid w:val="00CE44E9"/>
    <w:rsid w:val="00CF445D"/>
    <w:rsid w:val="00CF618A"/>
    <w:rsid w:val="00D0558B"/>
    <w:rsid w:val="00D47759"/>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8FF2A0"/>
    <w:rsid w:val="02F243EC"/>
    <w:rsid w:val="0D3463C9"/>
    <w:rsid w:val="10DFD458"/>
    <w:rsid w:val="11F9AB5D"/>
    <w:rsid w:val="195DB78F"/>
    <w:rsid w:val="1AC2841E"/>
    <w:rsid w:val="1FA2FC07"/>
    <w:rsid w:val="1FCCF913"/>
    <w:rsid w:val="20CE7836"/>
    <w:rsid w:val="2168C974"/>
    <w:rsid w:val="236039E6"/>
    <w:rsid w:val="275A6BDC"/>
    <w:rsid w:val="2ACD59B8"/>
    <w:rsid w:val="2CB369A1"/>
    <w:rsid w:val="2D8A50A6"/>
    <w:rsid w:val="2E5D5C8F"/>
    <w:rsid w:val="2F43C643"/>
    <w:rsid w:val="30A2BF11"/>
    <w:rsid w:val="30F2EF24"/>
    <w:rsid w:val="329BBDBD"/>
    <w:rsid w:val="3322AB25"/>
    <w:rsid w:val="347D29E8"/>
    <w:rsid w:val="3510D1BD"/>
    <w:rsid w:val="35D35E7F"/>
    <w:rsid w:val="37135D3F"/>
    <w:rsid w:val="3AE22101"/>
    <w:rsid w:val="3BC013C1"/>
    <w:rsid w:val="3C65A273"/>
    <w:rsid w:val="4007FAAC"/>
    <w:rsid w:val="426D6AF2"/>
    <w:rsid w:val="42975BD3"/>
    <w:rsid w:val="44136985"/>
    <w:rsid w:val="454174DB"/>
    <w:rsid w:val="47F056AF"/>
    <w:rsid w:val="48E6DAA8"/>
    <w:rsid w:val="4A82AB09"/>
    <w:rsid w:val="4C8BD386"/>
    <w:rsid w:val="4E510242"/>
    <w:rsid w:val="4EBC6961"/>
    <w:rsid w:val="4F629728"/>
    <w:rsid w:val="5018F677"/>
    <w:rsid w:val="51391587"/>
    <w:rsid w:val="530A4F94"/>
    <w:rsid w:val="537E3E56"/>
    <w:rsid w:val="54120E3A"/>
    <w:rsid w:val="5431FE62"/>
    <w:rsid w:val="56954D80"/>
    <w:rsid w:val="57B72E5B"/>
    <w:rsid w:val="5A02075A"/>
    <w:rsid w:val="5B587107"/>
    <w:rsid w:val="5B95489A"/>
    <w:rsid w:val="5C61A5B9"/>
    <w:rsid w:val="5DD73C14"/>
    <w:rsid w:val="604FE896"/>
    <w:rsid w:val="611A0011"/>
    <w:rsid w:val="620D193F"/>
    <w:rsid w:val="6292A5E1"/>
    <w:rsid w:val="652443C1"/>
    <w:rsid w:val="681DCBB2"/>
    <w:rsid w:val="68879FAC"/>
    <w:rsid w:val="68A39B52"/>
    <w:rsid w:val="69DDBFCF"/>
    <w:rsid w:val="69EDBCD2"/>
    <w:rsid w:val="6B43F5C9"/>
    <w:rsid w:val="6D4E6B20"/>
    <w:rsid w:val="6F261806"/>
    <w:rsid w:val="7101F37A"/>
    <w:rsid w:val="7432D818"/>
    <w:rsid w:val="764775B3"/>
    <w:rsid w:val="783D8A15"/>
    <w:rsid w:val="7AA95D77"/>
    <w:rsid w:val="7AC97C78"/>
    <w:rsid w:val="7C567870"/>
    <w:rsid w:val="7F23D7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hAnsi="Times New Roman" w:eastAsiaTheme="majorEastAsia"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hAnsi="Times New Roman" w:eastAsia="Times New Roman" w:cs="Times New Roman"/>
    </w:rPr>
  </w:style>
  <w:style w:type="character" w:styleId="Heading2Char" w:customStyle="1">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styleId="apple-tab-span" w:customStyle="1">
    <w:name w:val="apple-tab-span"/>
    <w:basedOn w:val="DefaultParagraphFont"/>
    <w:rsid w:val="00EE3EAE"/>
  </w:style>
  <w:style w:type="character" w:styleId="Heading1Char" w:customStyle="1">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styleId="FooterChar" w:customStyle="1">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58064D"/>
    <w:pPr>
      <w:ind w:left="720"/>
      <w:contextualSpacing/>
    </w:pPr>
  </w:style>
  <w:style w:type="character" w:styleId="Heading3Char" w:customStyle="1">
    <w:name w:val="Heading 3 Char"/>
    <w:basedOn w:val="DefaultParagraphFont"/>
    <w:link w:val="Heading3"/>
    <w:uiPriority w:val="9"/>
    <w:rsid w:val="00C32F3D"/>
    <w:rPr>
      <w:rFonts w:ascii="Times New Roman" w:hAnsi="Times New Roman" w:eastAsiaTheme="majorEastAsia" w:cstheme="majorBidi"/>
      <w:color w:val="1F3864" w:themeColor="accent1" w:themeShade="80"/>
      <w:sz w:val="28"/>
      <w:u w:val="single"/>
    </w:rPr>
  </w:style>
  <w:style w:type="character" w:styleId="Heading4Char" w:customStyle="1">
    <w:name w:val="Heading 4 Char"/>
    <w:basedOn w:val="DefaultParagraphFont"/>
    <w:link w:val="Heading4"/>
    <w:uiPriority w:val="9"/>
    <w:rsid w:val="00C32F3D"/>
    <w:rPr>
      <w:rFonts w:asciiTheme="majorHAnsi" w:hAnsiTheme="majorHAnsi" w:eastAsiaTheme="majorEastAsia"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styleId="HeaderChar" w:customStyle="1">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styleId="CommentTextChar" w:customStyle="1">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styleId="CommentSubjectChar" w:customStyle="1">
    <w:name w:val="Comment Subject Char"/>
    <w:basedOn w:val="CommentTextChar"/>
    <w:link w:val="CommentSubject"/>
    <w:uiPriority w:val="99"/>
    <w:semiHidden/>
    <w:rsid w:val="00790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3.png" Id="rId1406864482" /><Relationship Type="http://schemas.openxmlformats.org/officeDocument/2006/relationships/image" Target="/media/image.jpg" Id="rId1855886418" /><Relationship Type="http://schemas.openxmlformats.org/officeDocument/2006/relationships/image" Target="/media/image4.png" Id="rId1424050975" /><Relationship Type="http://schemas.openxmlformats.org/officeDocument/2006/relationships/image" Target="/media/image5.png" Id="rId395294723" /><Relationship Type="http://schemas.openxmlformats.org/officeDocument/2006/relationships/image" Target="/media/image6.png" Id="rId1673162016" /><Relationship Type="http://schemas.openxmlformats.org/officeDocument/2006/relationships/image" Target="/media/image2.jpg" Id="rId1181926079" /><Relationship Type="http://schemas.openxmlformats.org/officeDocument/2006/relationships/image" Target="/media/image7.png" Id="rId1868773072" /><Relationship Type="http://schemas.openxmlformats.org/officeDocument/2006/relationships/image" Target="/media/image8.png" Id="rId1187772118" /><Relationship Type="http://schemas.openxmlformats.org/officeDocument/2006/relationships/image" Target="/media/image3.jpg" Id="rId1186316354" /><Relationship Type="http://schemas.microsoft.com/office/2020/10/relationships/intelligence" Target="intelligence2.xml" Id="R90e4627d92d448f6"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305 Project Two Practices for Secure Software Report Template</dc:title>
  <dc:subject/>
  <dc:creator>Minickiello, Maria</dc:creator>
  <keywords/>
  <dc:description/>
  <lastModifiedBy>Nguyen, Dat</lastModifiedBy>
  <revision>51</revision>
  <dcterms:created xsi:type="dcterms:W3CDTF">2022-04-20T12:43:00.0000000Z</dcterms:created>
  <dcterms:modified xsi:type="dcterms:W3CDTF">2025-10-20T04:21:28.8667256Z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